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9B" w:rsidRDefault="00D34B9B" w:rsidP="00D34B9B">
      <w:pPr>
        <w:pStyle w:val="a5"/>
      </w:pPr>
      <w:r>
        <w:rPr>
          <w:noProof/>
        </w:rPr>
        <w:drawing>
          <wp:inline distT="0" distB="0" distL="0" distR="0">
            <wp:extent cx="7076534" cy="9753600"/>
            <wp:effectExtent l="0" t="0" r="0" b="0"/>
            <wp:docPr id="1" name="Рисунок 1" descr="C:\Users\Администратор\Desktop\Точка Роста\Новая папка\План работы центра Т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очка Роста\Новая папка\План работы центра ТР.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987" cy="976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63B" w:rsidRDefault="00D5163B">
      <w:pPr>
        <w:pStyle w:val="TableParagraph"/>
        <w:sectPr w:rsidR="00D5163B">
          <w:type w:val="continuous"/>
          <w:pgSz w:w="11930" w:h="16860"/>
          <w:pgMar w:top="740" w:right="425" w:bottom="280" w:left="425" w:header="720" w:footer="720" w:gutter="0"/>
          <w:cols w:space="720"/>
        </w:sectPr>
      </w:pPr>
      <w:bookmarkStart w:id="0" w:name="_GoBack"/>
      <w:bookmarkEnd w:id="0"/>
    </w:p>
    <w:p w:rsidR="00D5163B" w:rsidRDefault="00D5163B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34"/>
        <w:gridCol w:w="1984"/>
        <w:gridCol w:w="1828"/>
        <w:gridCol w:w="1713"/>
        <w:gridCol w:w="2267"/>
      </w:tblGrid>
      <w:tr w:rsidR="00D5163B">
        <w:trPr>
          <w:trHeight w:val="2529"/>
        </w:trPr>
        <w:tc>
          <w:tcPr>
            <w:tcW w:w="535" w:type="dxa"/>
          </w:tcPr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D5163B" w:rsidRDefault="009A2337">
            <w:pPr>
              <w:pStyle w:val="TableParagraph"/>
              <w:ind w:left="0" w:right="31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2434" w:type="dxa"/>
          </w:tcPr>
          <w:p w:rsidR="00D5163B" w:rsidRDefault="009A2337">
            <w:pPr>
              <w:pStyle w:val="TableParagraph"/>
              <w:ind w:left="106" w:right="354"/>
            </w:pPr>
            <w:r>
              <w:t>Методический</w:t>
            </w:r>
            <w:r>
              <w:rPr>
                <w:spacing w:val="-14"/>
              </w:rPr>
              <w:t xml:space="preserve"> </w:t>
            </w:r>
            <w:r w:rsidR="00C5230C">
              <w:t>семинар</w:t>
            </w:r>
            <w:r>
              <w:t xml:space="preserve"> «Организация </w:t>
            </w:r>
            <w:r>
              <w:rPr>
                <w:spacing w:val="-2"/>
              </w:rPr>
              <w:t>проектной</w:t>
            </w:r>
          </w:p>
          <w:p w:rsidR="00D5163B" w:rsidRDefault="009A2337">
            <w:pPr>
              <w:pStyle w:val="TableParagraph"/>
              <w:ind w:left="106" w:right="354"/>
            </w:pPr>
            <w:r>
              <w:rPr>
                <w:spacing w:val="-2"/>
              </w:rPr>
              <w:t xml:space="preserve">деятельности </w:t>
            </w:r>
            <w:r>
              <w:t>школьников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D5163B" w:rsidRDefault="009A2337">
            <w:pPr>
              <w:pStyle w:val="TableParagraph"/>
              <w:ind w:left="106" w:right="354"/>
            </w:pPr>
            <w:r>
              <w:rPr>
                <w:spacing w:val="-2"/>
              </w:rPr>
              <w:t>использованием современного цифрового</w:t>
            </w:r>
          </w:p>
          <w:p w:rsidR="00D5163B" w:rsidRDefault="009A2337">
            <w:pPr>
              <w:pStyle w:val="TableParagraph"/>
              <w:spacing w:line="254" w:lineRule="exact"/>
              <w:ind w:left="106"/>
            </w:pPr>
            <w:r>
              <w:rPr>
                <w:spacing w:val="-2"/>
              </w:rPr>
              <w:t>лабораторного оборудования»</w:t>
            </w:r>
          </w:p>
        </w:tc>
        <w:tc>
          <w:tcPr>
            <w:tcW w:w="1984" w:type="dxa"/>
          </w:tcPr>
          <w:p w:rsidR="00D5163B" w:rsidRDefault="009A2337">
            <w:pPr>
              <w:pStyle w:val="TableParagraph"/>
              <w:ind w:left="106"/>
            </w:pPr>
            <w:r>
              <w:t>Формы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приемы </w:t>
            </w:r>
            <w:r>
              <w:rPr>
                <w:spacing w:val="-2"/>
              </w:rPr>
              <w:t>работы,</w:t>
            </w:r>
          </w:p>
          <w:p w:rsidR="00D5163B" w:rsidRDefault="009A2337">
            <w:pPr>
              <w:pStyle w:val="TableParagraph"/>
              <w:ind w:left="106"/>
            </w:pPr>
            <w:r>
              <w:rPr>
                <w:spacing w:val="-2"/>
              </w:rPr>
              <w:t>способствующие вовлечению</w:t>
            </w:r>
          </w:p>
          <w:p w:rsidR="00D5163B" w:rsidRDefault="009A2337">
            <w:pPr>
              <w:pStyle w:val="TableParagraph"/>
              <w:spacing w:line="252" w:lineRule="exact"/>
              <w:ind w:left="106"/>
            </w:pPr>
            <w:r>
              <w:t>учащихся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D5163B" w:rsidRDefault="009A2337">
            <w:pPr>
              <w:pStyle w:val="TableParagraph"/>
              <w:ind w:left="106" w:right="117"/>
            </w:pPr>
            <w:proofErr w:type="spellStart"/>
            <w:r>
              <w:rPr>
                <w:spacing w:val="-2"/>
              </w:rPr>
              <w:t>исследовательску</w:t>
            </w:r>
            <w:proofErr w:type="spellEnd"/>
            <w:r>
              <w:rPr>
                <w:spacing w:val="-2"/>
              </w:rPr>
              <w:t xml:space="preserve"> </w:t>
            </w:r>
            <w:r>
              <w:t>ю деятельность</w:t>
            </w:r>
          </w:p>
        </w:tc>
        <w:tc>
          <w:tcPr>
            <w:tcW w:w="1828" w:type="dxa"/>
          </w:tcPr>
          <w:p w:rsidR="00D5163B" w:rsidRDefault="009A2337">
            <w:pPr>
              <w:pStyle w:val="TableParagraph"/>
              <w:ind w:left="109"/>
            </w:pPr>
            <w:r>
              <w:rPr>
                <w:spacing w:val="-2"/>
              </w:rPr>
              <w:t>Учителя- предметники</w:t>
            </w:r>
          </w:p>
        </w:tc>
        <w:tc>
          <w:tcPr>
            <w:tcW w:w="1713" w:type="dxa"/>
          </w:tcPr>
          <w:p w:rsidR="00D5163B" w:rsidRDefault="00C5230C">
            <w:pPr>
              <w:pStyle w:val="TableParagraph"/>
              <w:spacing w:line="251" w:lineRule="exact"/>
              <w:ind w:left="110"/>
            </w:pPr>
            <w:r>
              <w:t xml:space="preserve">Апрель </w:t>
            </w:r>
            <w:r w:rsidR="009A2337">
              <w:rPr>
                <w:spacing w:val="-4"/>
              </w:rPr>
              <w:t>2026</w:t>
            </w:r>
          </w:p>
        </w:tc>
        <w:tc>
          <w:tcPr>
            <w:tcW w:w="2267" w:type="dxa"/>
          </w:tcPr>
          <w:p w:rsidR="00D5163B" w:rsidRDefault="009A2337">
            <w:pPr>
              <w:pStyle w:val="TableParagraph"/>
              <w:spacing w:line="251" w:lineRule="exact"/>
              <w:ind w:left="111"/>
            </w:pPr>
            <w:r>
              <w:t>Руководитель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  <w:tr w:rsidR="00D5163B">
        <w:trPr>
          <w:trHeight w:val="1930"/>
        </w:trPr>
        <w:tc>
          <w:tcPr>
            <w:tcW w:w="535" w:type="dxa"/>
          </w:tcPr>
          <w:p w:rsidR="00D5163B" w:rsidRDefault="00D5163B">
            <w:pPr>
              <w:pStyle w:val="TableParagraph"/>
              <w:spacing w:before="249"/>
              <w:ind w:left="0"/>
              <w:rPr>
                <w:b/>
              </w:rPr>
            </w:pPr>
          </w:p>
          <w:p w:rsidR="00D5163B" w:rsidRDefault="009A2337">
            <w:pPr>
              <w:pStyle w:val="TableParagraph"/>
              <w:ind w:left="0" w:right="31"/>
              <w:jc w:val="center"/>
            </w:pPr>
            <w:r>
              <w:rPr>
                <w:spacing w:val="-5"/>
              </w:rPr>
              <w:t>1.7</w:t>
            </w:r>
          </w:p>
        </w:tc>
        <w:tc>
          <w:tcPr>
            <w:tcW w:w="2434" w:type="dxa"/>
          </w:tcPr>
          <w:p w:rsidR="00D5163B" w:rsidRDefault="009A2337">
            <w:pPr>
              <w:pStyle w:val="TableParagraph"/>
              <w:spacing w:line="242" w:lineRule="auto"/>
              <w:ind w:left="106" w:right="354"/>
            </w:pPr>
            <w:r>
              <w:t>Походы,</w:t>
            </w:r>
            <w:r>
              <w:rPr>
                <w:spacing w:val="-14"/>
              </w:rPr>
              <w:t xml:space="preserve"> </w:t>
            </w:r>
            <w:r>
              <w:t>прогулки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экскурсии.</w:t>
            </w:r>
          </w:p>
        </w:tc>
        <w:tc>
          <w:tcPr>
            <w:tcW w:w="1984" w:type="dxa"/>
          </w:tcPr>
          <w:p w:rsidR="00D5163B" w:rsidRDefault="009A2337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 xml:space="preserve">Образовательные </w:t>
            </w:r>
            <w:r>
              <w:t>экскурсии и</w:t>
            </w:r>
          </w:p>
          <w:p w:rsidR="00D5163B" w:rsidRDefault="009A2337">
            <w:pPr>
              <w:pStyle w:val="TableParagraph"/>
              <w:ind w:left="106" w:right="256"/>
            </w:pPr>
            <w:r>
              <w:t>выход на природу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целью </w:t>
            </w:r>
            <w:r>
              <w:rPr>
                <w:spacing w:val="-2"/>
              </w:rPr>
              <w:t>исследования</w:t>
            </w:r>
          </w:p>
          <w:p w:rsidR="00D5163B" w:rsidRDefault="009A2337">
            <w:pPr>
              <w:pStyle w:val="TableParagraph"/>
              <w:ind w:left="106" w:right="627"/>
            </w:pPr>
            <w:r>
              <w:rPr>
                <w:spacing w:val="-2"/>
              </w:rPr>
              <w:t>окружающей среды.</w:t>
            </w:r>
          </w:p>
        </w:tc>
        <w:tc>
          <w:tcPr>
            <w:tcW w:w="1828" w:type="dxa"/>
          </w:tcPr>
          <w:p w:rsidR="00D5163B" w:rsidRDefault="009A2337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Педагоги, обучающиеся</w:t>
            </w:r>
          </w:p>
        </w:tc>
        <w:tc>
          <w:tcPr>
            <w:tcW w:w="1713" w:type="dxa"/>
          </w:tcPr>
          <w:p w:rsidR="00D5163B" w:rsidRDefault="009A2337">
            <w:pPr>
              <w:pStyle w:val="TableParagraph"/>
              <w:spacing w:line="249" w:lineRule="exact"/>
              <w:ind w:left="110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267" w:type="dxa"/>
          </w:tcPr>
          <w:p w:rsidR="00D5163B" w:rsidRDefault="009A2337">
            <w:pPr>
              <w:pStyle w:val="TableParagraph"/>
              <w:spacing w:line="249" w:lineRule="exact"/>
              <w:ind w:left="111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  <w:tr w:rsidR="00D5163B">
        <w:trPr>
          <w:trHeight w:val="506"/>
        </w:trPr>
        <w:tc>
          <w:tcPr>
            <w:tcW w:w="535" w:type="dxa"/>
          </w:tcPr>
          <w:p w:rsidR="00D5163B" w:rsidRDefault="009A2337">
            <w:pPr>
              <w:pStyle w:val="TableParagraph"/>
              <w:spacing w:line="251" w:lineRule="exact"/>
              <w:ind w:left="0" w:right="31"/>
              <w:jc w:val="center"/>
            </w:pPr>
            <w:r>
              <w:rPr>
                <w:spacing w:val="-5"/>
              </w:rPr>
              <w:t>1.8</w:t>
            </w:r>
          </w:p>
        </w:tc>
        <w:tc>
          <w:tcPr>
            <w:tcW w:w="2434" w:type="dxa"/>
          </w:tcPr>
          <w:p w:rsidR="00D5163B" w:rsidRDefault="009A2337">
            <w:pPr>
              <w:pStyle w:val="TableParagraph"/>
              <w:spacing w:line="251" w:lineRule="exact"/>
              <w:ind w:left="106"/>
            </w:pPr>
            <w:r>
              <w:t>«Разговоры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важном»</w:t>
            </w:r>
          </w:p>
        </w:tc>
        <w:tc>
          <w:tcPr>
            <w:tcW w:w="1984" w:type="dxa"/>
          </w:tcPr>
          <w:p w:rsidR="00D5163B" w:rsidRDefault="009A2337">
            <w:pPr>
              <w:pStyle w:val="TableParagraph"/>
              <w:spacing w:line="254" w:lineRule="exact"/>
              <w:ind w:left="106" w:right="256"/>
            </w:pPr>
            <w:r>
              <w:t>Проведение вне- урочных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</w:tc>
        <w:tc>
          <w:tcPr>
            <w:tcW w:w="1828" w:type="dxa"/>
          </w:tcPr>
          <w:p w:rsidR="00D5163B" w:rsidRDefault="009A2337">
            <w:pPr>
              <w:pStyle w:val="TableParagraph"/>
              <w:spacing w:line="254" w:lineRule="exact"/>
              <w:ind w:left="109"/>
            </w:pPr>
            <w:r>
              <w:rPr>
                <w:spacing w:val="-2"/>
              </w:rPr>
              <w:t>Педагоги, обучающиеся</w:t>
            </w:r>
          </w:p>
        </w:tc>
        <w:tc>
          <w:tcPr>
            <w:tcW w:w="1713" w:type="dxa"/>
          </w:tcPr>
          <w:p w:rsidR="00D5163B" w:rsidRDefault="009A2337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В</w:t>
            </w:r>
          </w:p>
          <w:p w:rsidR="00D5163B" w:rsidRDefault="009A2337">
            <w:pPr>
              <w:pStyle w:val="TableParagraph"/>
              <w:spacing w:before="1" w:line="233" w:lineRule="exact"/>
              <w:ind w:left="110"/>
            </w:pP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267" w:type="dxa"/>
          </w:tcPr>
          <w:p w:rsidR="00D5163B" w:rsidRDefault="009A2337">
            <w:pPr>
              <w:pStyle w:val="TableParagraph"/>
              <w:spacing w:line="251" w:lineRule="exact"/>
              <w:ind w:left="111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  <w:tr w:rsidR="00D5163B">
        <w:trPr>
          <w:trHeight w:val="518"/>
        </w:trPr>
        <w:tc>
          <w:tcPr>
            <w:tcW w:w="535" w:type="dxa"/>
          </w:tcPr>
          <w:p w:rsidR="00D5163B" w:rsidRDefault="009A2337">
            <w:pPr>
              <w:pStyle w:val="TableParagraph"/>
              <w:spacing w:line="249" w:lineRule="exact"/>
              <w:ind w:left="0" w:right="31"/>
              <w:jc w:val="center"/>
            </w:pPr>
            <w:r>
              <w:rPr>
                <w:spacing w:val="-5"/>
              </w:rPr>
              <w:t>1.9</w:t>
            </w:r>
          </w:p>
        </w:tc>
        <w:tc>
          <w:tcPr>
            <w:tcW w:w="2434" w:type="dxa"/>
          </w:tcPr>
          <w:p w:rsidR="00D5163B" w:rsidRDefault="009A2337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Всероссийский</w:t>
            </w:r>
          </w:p>
          <w:p w:rsidR="00D5163B" w:rsidRDefault="009A2337">
            <w:pPr>
              <w:pStyle w:val="TableParagraph"/>
              <w:spacing w:before="1" w:line="248" w:lineRule="exact"/>
              <w:ind w:left="106"/>
            </w:pPr>
            <w:r>
              <w:t>экологический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диктант</w:t>
            </w:r>
          </w:p>
        </w:tc>
        <w:tc>
          <w:tcPr>
            <w:tcW w:w="1984" w:type="dxa"/>
          </w:tcPr>
          <w:p w:rsidR="00D5163B" w:rsidRDefault="009A2337">
            <w:pPr>
              <w:pStyle w:val="TableParagraph"/>
              <w:spacing w:line="249" w:lineRule="exact"/>
              <w:ind w:left="106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D5163B" w:rsidRDefault="009A2337">
            <w:pPr>
              <w:pStyle w:val="TableParagraph"/>
              <w:spacing w:before="1" w:line="248" w:lineRule="exact"/>
              <w:ind w:left="106"/>
            </w:pPr>
            <w:r>
              <w:rPr>
                <w:spacing w:val="-2"/>
              </w:rPr>
              <w:t>диктанте</w:t>
            </w:r>
          </w:p>
        </w:tc>
        <w:tc>
          <w:tcPr>
            <w:tcW w:w="1828" w:type="dxa"/>
          </w:tcPr>
          <w:p w:rsidR="00D5163B" w:rsidRDefault="009A2337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Педагоги,</w:t>
            </w:r>
          </w:p>
          <w:p w:rsidR="00D5163B" w:rsidRDefault="009A2337">
            <w:pPr>
              <w:pStyle w:val="TableParagraph"/>
              <w:spacing w:before="1" w:line="248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1713" w:type="dxa"/>
          </w:tcPr>
          <w:p w:rsidR="00D5163B" w:rsidRDefault="009A2337">
            <w:pPr>
              <w:pStyle w:val="TableParagraph"/>
              <w:spacing w:line="249" w:lineRule="exact"/>
              <w:ind w:left="110"/>
            </w:pPr>
            <w:r>
              <w:t>Ноябрь</w:t>
            </w:r>
            <w:r>
              <w:rPr>
                <w:spacing w:val="-4"/>
              </w:rPr>
              <w:t xml:space="preserve"> 2025</w:t>
            </w:r>
          </w:p>
        </w:tc>
        <w:tc>
          <w:tcPr>
            <w:tcW w:w="2267" w:type="dxa"/>
          </w:tcPr>
          <w:p w:rsidR="00D5163B" w:rsidRDefault="009A2337">
            <w:pPr>
              <w:pStyle w:val="TableParagraph"/>
              <w:spacing w:line="249" w:lineRule="exact"/>
              <w:ind w:left="111"/>
            </w:pPr>
            <w:r>
              <w:t>Педагог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биологии</w:t>
            </w:r>
          </w:p>
        </w:tc>
      </w:tr>
      <w:tr w:rsidR="00D5163B">
        <w:trPr>
          <w:trHeight w:val="827"/>
        </w:trPr>
        <w:tc>
          <w:tcPr>
            <w:tcW w:w="535" w:type="dxa"/>
          </w:tcPr>
          <w:p w:rsidR="00D5163B" w:rsidRDefault="009A2337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1.1</w:t>
            </w:r>
          </w:p>
          <w:p w:rsidR="00D5163B" w:rsidRDefault="009A2337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0</w:t>
            </w:r>
          </w:p>
        </w:tc>
        <w:tc>
          <w:tcPr>
            <w:tcW w:w="2434" w:type="dxa"/>
          </w:tcPr>
          <w:p w:rsidR="00D5163B" w:rsidRDefault="009A2337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Школьный</w:t>
            </w:r>
          </w:p>
          <w:p w:rsidR="00D5163B" w:rsidRDefault="009A2337">
            <w:pPr>
              <w:pStyle w:val="TableParagraph"/>
              <w:spacing w:line="252" w:lineRule="exact"/>
              <w:ind w:left="106"/>
            </w:pPr>
            <w:r>
              <w:t>Турнир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шашкам</w:t>
            </w:r>
          </w:p>
        </w:tc>
        <w:tc>
          <w:tcPr>
            <w:tcW w:w="1984" w:type="dxa"/>
          </w:tcPr>
          <w:p w:rsidR="00D5163B" w:rsidRDefault="009A2337">
            <w:pPr>
              <w:pStyle w:val="TableParagraph"/>
              <w:ind w:left="106" w:right="117"/>
            </w:pPr>
            <w:r>
              <w:rPr>
                <w:spacing w:val="-2"/>
              </w:rPr>
              <w:t xml:space="preserve">Проведение </w:t>
            </w:r>
            <w:r>
              <w:t xml:space="preserve">турнира по </w:t>
            </w:r>
            <w:r>
              <w:rPr>
                <w:spacing w:val="-2"/>
              </w:rPr>
              <w:t>шашкам</w:t>
            </w:r>
          </w:p>
        </w:tc>
        <w:tc>
          <w:tcPr>
            <w:tcW w:w="1828" w:type="dxa"/>
          </w:tcPr>
          <w:p w:rsidR="00D5163B" w:rsidRDefault="009A2337">
            <w:pPr>
              <w:pStyle w:val="TableParagraph"/>
              <w:ind w:left="109"/>
            </w:pPr>
            <w:r>
              <w:rPr>
                <w:spacing w:val="-2"/>
              </w:rPr>
              <w:t>Педагоги, обучающиеся</w:t>
            </w:r>
          </w:p>
        </w:tc>
        <w:tc>
          <w:tcPr>
            <w:tcW w:w="1713" w:type="dxa"/>
          </w:tcPr>
          <w:p w:rsidR="00D5163B" w:rsidRDefault="009A2337">
            <w:pPr>
              <w:pStyle w:val="TableParagraph"/>
              <w:ind w:left="110" w:right="827"/>
              <w:jc w:val="both"/>
            </w:pPr>
            <w:r>
              <w:rPr>
                <w:spacing w:val="-2"/>
              </w:rPr>
              <w:t xml:space="preserve">Январь- февраль </w:t>
            </w:r>
            <w:r>
              <w:rPr>
                <w:spacing w:val="-4"/>
              </w:rPr>
              <w:t>2026</w:t>
            </w:r>
          </w:p>
        </w:tc>
        <w:tc>
          <w:tcPr>
            <w:tcW w:w="2267" w:type="dxa"/>
          </w:tcPr>
          <w:p w:rsidR="00D5163B" w:rsidRDefault="009A2337">
            <w:pPr>
              <w:pStyle w:val="TableParagraph"/>
              <w:spacing w:line="251" w:lineRule="exact"/>
              <w:ind w:left="111"/>
            </w:pPr>
            <w:r>
              <w:t>Руководитель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ШСК</w:t>
            </w:r>
          </w:p>
        </w:tc>
      </w:tr>
      <w:tr w:rsidR="00D5163B">
        <w:trPr>
          <w:trHeight w:val="758"/>
        </w:trPr>
        <w:tc>
          <w:tcPr>
            <w:tcW w:w="535" w:type="dxa"/>
          </w:tcPr>
          <w:p w:rsidR="00D5163B" w:rsidRDefault="009A2337">
            <w:pPr>
              <w:pStyle w:val="TableParagraph"/>
              <w:spacing w:before="250"/>
              <w:ind w:left="107"/>
            </w:pPr>
            <w:r>
              <w:rPr>
                <w:spacing w:val="-5"/>
              </w:rPr>
              <w:t>1.1</w:t>
            </w:r>
          </w:p>
          <w:p w:rsidR="00D5163B" w:rsidRDefault="009A2337">
            <w:pPr>
              <w:pStyle w:val="TableParagraph"/>
              <w:spacing w:before="2" w:line="233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434" w:type="dxa"/>
          </w:tcPr>
          <w:p w:rsidR="00D5163B" w:rsidRDefault="009A2337">
            <w:pPr>
              <w:pStyle w:val="TableParagraph"/>
              <w:spacing w:line="251" w:lineRule="exact"/>
              <w:ind w:left="106"/>
            </w:pPr>
            <w:r>
              <w:t>Предметная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:rsidR="00D5163B" w:rsidRDefault="009A2337">
            <w:pPr>
              <w:pStyle w:val="TableParagraph"/>
              <w:spacing w:line="254" w:lineRule="exact"/>
              <w:ind w:left="106"/>
            </w:pPr>
            <w:r>
              <w:t>естественно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научного </w:t>
            </w:r>
            <w:r>
              <w:rPr>
                <w:spacing w:val="-2"/>
              </w:rPr>
              <w:t>направления</w:t>
            </w:r>
          </w:p>
        </w:tc>
        <w:tc>
          <w:tcPr>
            <w:tcW w:w="1984" w:type="dxa"/>
          </w:tcPr>
          <w:p w:rsidR="00D5163B" w:rsidRDefault="009A2337">
            <w:pPr>
              <w:pStyle w:val="TableParagraph"/>
              <w:ind w:left="106"/>
            </w:pPr>
            <w:r>
              <w:rPr>
                <w:spacing w:val="-2"/>
              </w:rPr>
              <w:t xml:space="preserve">Проведение </w:t>
            </w:r>
            <w:r>
              <w:t>мероприятий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D5163B" w:rsidRDefault="009A2337">
            <w:pPr>
              <w:pStyle w:val="TableParagraph"/>
              <w:spacing w:line="233" w:lineRule="exact"/>
              <w:ind w:left="106"/>
            </w:pPr>
            <w:r>
              <w:t xml:space="preserve">рамках </w:t>
            </w:r>
            <w:r>
              <w:rPr>
                <w:spacing w:val="-2"/>
              </w:rPr>
              <w:t>недели</w:t>
            </w:r>
          </w:p>
        </w:tc>
        <w:tc>
          <w:tcPr>
            <w:tcW w:w="1828" w:type="dxa"/>
          </w:tcPr>
          <w:p w:rsidR="00D5163B" w:rsidRDefault="009A2337">
            <w:pPr>
              <w:pStyle w:val="TableParagraph"/>
              <w:spacing w:line="251" w:lineRule="exact"/>
              <w:ind w:left="109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D5163B" w:rsidRDefault="009A2337">
            <w:pPr>
              <w:pStyle w:val="TableParagraph"/>
              <w:spacing w:line="254" w:lineRule="exact"/>
              <w:ind w:left="109"/>
            </w:pPr>
            <w:r>
              <w:rPr>
                <w:spacing w:val="-2"/>
              </w:rPr>
              <w:t>предметники, обучающиеся</w:t>
            </w:r>
          </w:p>
        </w:tc>
        <w:tc>
          <w:tcPr>
            <w:tcW w:w="1713" w:type="dxa"/>
          </w:tcPr>
          <w:p w:rsidR="00D5163B" w:rsidRDefault="009A2337">
            <w:pPr>
              <w:pStyle w:val="TableParagraph"/>
              <w:spacing w:line="251" w:lineRule="exact"/>
              <w:ind w:left="110"/>
            </w:pPr>
            <w:r>
              <w:t>Апрель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267" w:type="dxa"/>
          </w:tcPr>
          <w:p w:rsidR="00D5163B" w:rsidRDefault="009A2337">
            <w:pPr>
              <w:pStyle w:val="TableParagraph"/>
              <w:spacing w:line="251" w:lineRule="exact"/>
              <w:ind w:left="111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  <w:tr w:rsidR="00D5163B">
        <w:trPr>
          <w:trHeight w:val="757"/>
        </w:trPr>
        <w:tc>
          <w:tcPr>
            <w:tcW w:w="535" w:type="dxa"/>
          </w:tcPr>
          <w:p w:rsidR="00D5163B" w:rsidRDefault="009A2337">
            <w:pPr>
              <w:pStyle w:val="TableParagraph"/>
              <w:spacing w:before="252" w:line="252" w:lineRule="exact"/>
              <w:ind w:left="107"/>
            </w:pPr>
            <w:r>
              <w:rPr>
                <w:spacing w:val="-5"/>
              </w:rPr>
              <w:t>1.1</w:t>
            </w:r>
          </w:p>
          <w:p w:rsidR="00D5163B" w:rsidRDefault="009A2337">
            <w:pPr>
              <w:pStyle w:val="TableParagraph"/>
              <w:spacing w:line="233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434" w:type="dxa"/>
          </w:tcPr>
          <w:p w:rsidR="00D5163B" w:rsidRDefault="009A2337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урок.</w:t>
            </w:r>
          </w:p>
        </w:tc>
        <w:tc>
          <w:tcPr>
            <w:tcW w:w="1984" w:type="dxa"/>
          </w:tcPr>
          <w:p w:rsidR="00D5163B" w:rsidRDefault="009A2337">
            <w:pPr>
              <w:pStyle w:val="TableParagraph"/>
              <w:spacing w:line="251" w:lineRule="exact"/>
              <w:ind w:left="106"/>
            </w:pPr>
            <w:r>
              <w:t>Мероприятия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D5163B" w:rsidRDefault="009A2337">
            <w:pPr>
              <w:pStyle w:val="TableParagraph"/>
              <w:spacing w:line="252" w:lineRule="exact"/>
              <w:ind w:left="106" w:right="117"/>
            </w:pPr>
            <w:r>
              <w:rPr>
                <w:spacing w:val="-4"/>
              </w:rPr>
              <w:t xml:space="preserve">Дню </w:t>
            </w:r>
            <w:r>
              <w:rPr>
                <w:spacing w:val="-2"/>
              </w:rPr>
              <w:t>космонавтики.</w:t>
            </w:r>
          </w:p>
        </w:tc>
        <w:tc>
          <w:tcPr>
            <w:tcW w:w="1828" w:type="dxa"/>
          </w:tcPr>
          <w:p w:rsidR="00D5163B" w:rsidRDefault="009A2337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Педагоги, обучающиеся</w:t>
            </w:r>
          </w:p>
        </w:tc>
        <w:tc>
          <w:tcPr>
            <w:tcW w:w="1713" w:type="dxa"/>
          </w:tcPr>
          <w:p w:rsidR="00D5163B" w:rsidRDefault="009A2337">
            <w:pPr>
              <w:pStyle w:val="TableParagraph"/>
              <w:spacing w:line="251" w:lineRule="exact"/>
              <w:ind w:left="110"/>
            </w:pPr>
            <w:r>
              <w:t>Апрель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267" w:type="dxa"/>
          </w:tcPr>
          <w:p w:rsidR="00D5163B" w:rsidRDefault="009A2337">
            <w:pPr>
              <w:pStyle w:val="TableParagraph"/>
              <w:spacing w:line="242" w:lineRule="auto"/>
              <w:ind w:left="111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 xml:space="preserve">центра, </w:t>
            </w:r>
            <w:r>
              <w:rPr>
                <w:spacing w:val="-2"/>
              </w:rPr>
              <w:t>педагоги</w:t>
            </w:r>
          </w:p>
        </w:tc>
      </w:tr>
      <w:tr w:rsidR="00D5163B">
        <w:trPr>
          <w:trHeight w:val="1012"/>
        </w:trPr>
        <w:tc>
          <w:tcPr>
            <w:tcW w:w="535" w:type="dxa"/>
          </w:tcPr>
          <w:p w:rsidR="00D5163B" w:rsidRDefault="009A2337">
            <w:pPr>
              <w:pStyle w:val="TableParagraph"/>
              <w:spacing w:before="253" w:line="252" w:lineRule="exact"/>
              <w:ind w:left="107"/>
            </w:pPr>
            <w:r>
              <w:rPr>
                <w:spacing w:val="-5"/>
              </w:rPr>
              <w:t>1.1</w:t>
            </w:r>
          </w:p>
          <w:p w:rsidR="00D5163B" w:rsidRDefault="009A2337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2434" w:type="dxa"/>
          </w:tcPr>
          <w:p w:rsidR="00D5163B" w:rsidRDefault="009A2337">
            <w:pPr>
              <w:pStyle w:val="TableParagraph"/>
              <w:spacing w:before="1" w:line="252" w:lineRule="exact"/>
              <w:ind w:left="106"/>
            </w:pPr>
            <w:r>
              <w:t>Всероссийский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урок</w:t>
            </w:r>
          </w:p>
          <w:p w:rsidR="00D5163B" w:rsidRDefault="009A2337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«Победы»</w:t>
            </w:r>
          </w:p>
        </w:tc>
        <w:tc>
          <w:tcPr>
            <w:tcW w:w="1984" w:type="dxa"/>
          </w:tcPr>
          <w:p w:rsidR="00D5163B" w:rsidRDefault="009A2337">
            <w:pPr>
              <w:pStyle w:val="TableParagraph"/>
              <w:spacing w:before="1" w:line="252" w:lineRule="exact"/>
              <w:ind w:left="106"/>
            </w:pPr>
            <w:r>
              <w:t xml:space="preserve">Вклад </w:t>
            </w:r>
            <w:r>
              <w:rPr>
                <w:spacing w:val="-2"/>
              </w:rPr>
              <w:t>ученых-</w:t>
            </w:r>
          </w:p>
          <w:p w:rsidR="00D5163B" w:rsidRDefault="009A2337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естествоиспытате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лей в дело</w:t>
            </w:r>
          </w:p>
          <w:p w:rsidR="00D5163B" w:rsidRDefault="009A2337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Победы</w:t>
            </w:r>
          </w:p>
        </w:tc>
        <w:tc>
          <w:tcPr>
            <w:tcW w:w="1828" w:type="dxa"/>
          </w:tcPr>
          <w:p w:rsidR="00D5163B" w:rsidRDefault="009A2337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Педагоги, обучающиеся</w:t>
            </w:r>
          </w:p>
        </w:tc>
        <w:tc>
          <w:tcPr>
            <w:tcW w:w="1713" w:type="dxa"/>
          </w:tcPr>
          <w:p w:rsidR="00D5163B" w:rsidRDefault="009A2337">
            <w:pPr>
              <w:pStyle w:val="TableParagraph"/>
              <w:spacing w:before="1"/>
              <w:ind w:left="110"/>
            </w:pPr>
            <w:r>
              <w:t xml:space="preserve">Май </w:t>
            </w:r>
            <w:r>
              <w:rPr>
                <w:spacing w:val="-4"/>
              </w:rPr>
              <w:t>2026</w:t>
            </w:r>
          </w:p>
        </w:tc>
        <w:tc>
          <w:tcPr>
            <w:tcW w:w="2267" w:type="dxa"/>
          </w:tcPr>
          <w:p w:rsidR="00D5163B" w:rsidRDefault="009A2337">
            <w:pPr>
              <w:pStyle w:val="TableParagraph"/>
              <w:spacing w:before="1"/>
              <w:ind w:left="111"/>
            </w:pPr>
            <w:r>
              <w:t>Руководитель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  <w:tr w:rsidR="00D5163B">
        <w:trPr>
          <w:trHeight w:val="544"/>
        </w:trPr>
        <w:tc>
          <w:tcPr>
            <w:tcW w:w="10761" w:type="dxa"/>
            <w:gridSpan w:val="6"/>
          </w:tcPr>
          <w:p w:rsidR="00D5163B" w:rsidRDefault="009A2337">
            <w:pPr>
              <w:pStyle w:val="TableParagraph"/>
              <w:ind w:left="4987" w:right="490" w:hanging="4482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участие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конференциях,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фестивалях,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форумах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обмену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опытом </w:t>
            </w:r>
            <w:r>
              <w:rPr>
                <w:b/>
                <w:spacing w:val="-2"/>
              </w:rPr>
              <w:t>работы.</w:t>
            </w:r>
          </w:p>
        </w:tc>
      </w:tr>
      <w:tr w:rsidR="00D5163B">
        <w:trPr>
          <w:trHeight w:val="1380"/>
        </w:trPr>
        <w:tc>
          <w:tcPr>
            <w:tcW w:w="535" w:type="dxa"/>
          </w:tcPr>
          <w:p w:rsidR="00D5163B" w:rsidRDefault="009A2337">
            <w:pPr>
              <w:pStyle w:val="TableParagraph"/>
              <w:spacing w:before="250"/>
              <w:ind w:left="107"/>
            </w:pPr>
            <w:r>
              <w:rPr>
                <w:spacing w:val="-5"/>
              </w:rPr>
              <w:t>2.1</w:t>
            </w:r>
          </w:p>
          <w:p w:rsidR="00D5163B" w:rsidRDefault="009A2337">
            <w:pPr>
              <w:pStyle w:val="TableParagraph"/>
              <w:spacing w:before="2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2434" w:type="dxa"/>
          </w:tcPr>
          <w:p w:rsidR="00D5163B" w:rsidRDefault="009A2337">
            <w:pPr>
              <w:pStyle w:val="TableParagraph"/>
              <w:ind w:left="106" w:right="554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педагогов Центра в региональных и</w:t>
            </w:r>
          </w:p>
          <w:p w:rsidR="00D5163B" w:rsidRDefault="009A2337">
            <w:pPr>
              <w:pStyle w:val="TableParagraph"/>
              <w:ind w:left="106"/>
            </w:pPr>
            <w:r>
              <w:rPr>
                <w:spacing w:val="-2"/>
              </w:rPr>
              <w:t>межрегиональных конференциях.</w:t>
            </w:r>
          </w:p>
        </w:tc>
        <w:tc>
          <w:tcPr>
            <w:tcW w:w="1984" w:type="dxa"/>
          </w:tcPr>
          <w:p w:rsidR="00D5163B" w:rsidRDefault="009A2337">
            <w:pPr>
              <w:pStyle w:val="TableParagraph"/>
              <w:ind w:left="106"/>
            </w:pPr>
            <w:r>
              <w:t>Обмен</w:t>
            </w:r>
            <w:r>
              <w:rPr>
                <w:spacing w:val="-14"/>
              </w:rPr>
              <w:t xml:space="preserve"> </w:t>
            </w:r>
            <w:r>
              <w:t xml:space="preserve">опытом </w:t>
            </w:r>
            <w:r>
              <w:rPr>
                <w:spacing w:val="-2"/>
              </w:rPr>
              <w:t>работы.</w:t>
            </w:r>
          </w:p>
        </w:tc>
        <w:tc>
          <w:tcPr>
            <w:tcW w:w="1828" w:type="dxa"/>
          </w:tcPr>
          <w:p w:rsidR="00D5163B" w:rsidRDefault="009A2337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Педагоги</w:t>
            </w:r>
          </w:p>
        </w:tc>
        <w:tc>
          <w:tcPr>
            <w:tcW w:w="1713" w:type="dxa"/>
          </w:tcPr>
          <w:p w:rsidR="00D5163B" w:rsidRDefault="009A2337">
            <w:pPr>
              <w:pStyle w:val="TableParagraph"/>
              <w:spacing w:line="251" w:lineRule="exact"/>
              <w:ind w:left="110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267" w:type="dxa"/>
          </w:tcPr>
          <w:p w:rsidR="00D5163B" w:rsidRDefault="009A2337">
            <w:pPr>
              <w:pStyle w:val="TableParagraph"/>
              <w:spacing w:line="251" w:lineRule="exact"/>
              <w:ind w:left="111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  <w:tr w:rsidR="00D5163B">
        <w:trPr>
          <w:trHeight w:val="2277"/>
        </w:trPr>
        <w:tc>
          <w:tcPr>
            <w:tcW w:w="535" w:type="dxa"/>
          </w:tcPr>
          <w:p w:rsidR="00D5163B" w:rsidRDefault="009A2337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2.2</w:t>
            </w:r>
          </w:p>
          <w:p w:rsidR="00D5163B" w:rsidRDefault="009A2337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2434" w:type="dxa"/>
          </w:tcPr>
          <w:p w:rsidR="00D5163B" w:rsidRDefault="009A2337">
            <w:pPr>
              <w:pStyle w:val="TableParagraph"/>
              <w:ind w:left="106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семинарах- совещаниях по</w:t>
            </w:r>
          </w:p>
          <w:p w:rsidR="00D5163B" w:rsidRDefault="009A2337">
            <w:pPr>
              <w:pStyle w:val="TableParagraph"/>
              <w:ind w:left="106"/>
            </w:pPr>
            <w:r>
              <w:t>вопросам</w:t>
            </w:r>
            <w:r>
              <w:rPr>
                <w:spacing w:val="-14"/>
              </w:rPr>
              <w:t xml:space="preserve"> </w:t>
            </w:r>
            <w:r>
              <w:t xml:space="preserve">обеспечения </w:t>
            </w:r>
            <w:r>
              <w:rPr>
                <w:spacing w:val="-2"/>
              </w:rPr>
              <w:t>реализации</w:t>
            </w:r>
          </w:p>
          <w:p w:rsidR="00D5163B" w:rsidRDefault="009A2337">
            <w:pPr>
              <w:pStyle w:val="TableParagraph"/>
              <w:ind w:left="106" w:right="675"/>
            </w:pPr>
            <w:r>
              <w:t>мероприятий по созданию</w:t>
            </w:r>
            <w:r>
              <w:rPr>
                <w:spacing w:val="-14"/>
              </w:rPr>
              <w:t xml:space="preserve"> </w:t>
            </w:r>
            <w:r>
              <w:t>Центра</w:t>
            </w:r>
          </w:p>
        </w:tc>
        <w:tc>
          <w:tcPr>
            <w:tcW w:w="1984" w:type="dxa"/>
          </w:tcPr>
          <w:p w:rsidR="00D5163B" w:rsidRDefault="009A2337">
            <w:pPr>
              <w:pStyle w:val="TableParagraph"/>
              <w:spacing w:line="251" w:lineRule="exact"/>
              <w:ind w:left="10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D5163B" w:rsidRDefault="009A2337">
            <w:pPr>
              <w:pStyle w:val="TableParagraph"/>
              <w:spacing w:before="1"/>
              <w:ind w:left="106"/>
            </w:pPr>
            <w:r>
              <w:t>учебного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1828" w:type="dxa"/>
          </w:tcPr>
          <w:p w:rsidR="00D5163B" w:rsidRDefault="009A2337">
            <w:pPr>
              <w:pStyle w:val="TableParagraph"/>
              <w:ind w:left="109" w:right="209"/>
            </w:pPr>
            <w:r>
              <w:t xml:space="preserve">Учителя – </w:t>
            </w:r>
            <w:r>
              <w:rPr>
                <w:spacing w:val="-2"/>
              </w:rPr>
              <w:t xml:space="preserve">предметники </w:t>
            </w:r>
            <w:r>
              <w:t>(физика,</w:t>
            </w:r>
            <w:r>
              <w:rPr>
                <w:spacing w:val="-14"/>
              </w:rPr>
              <w:t xml:space="preserve"> </w:t>
            </w:r>
            <w:r>
              <w:t xml:space="preserve">химия, </w:t>
            </w:r>
            <w:r>
              <w:rPr>
                <w:spacing w:val="-2"/>
              </w:rPr>
              <w:t>биология)</w:t>
            </w:r>
          </w:p>
        </w:tc>
        <w:tc>
          <w:tcPr>
            <w:tcW w:w="1713" w:type="dxa"/>
          </w:tcPr>
          <w:p w:rsidR="00D5163B" w:rsidRDefault="009A2337">
            <w:pPr>
              <w:pStyle w:val="TableParagraph"/>
              <w:ind w:left="110"/>
            </w:pPr>
            <w:r>
              <w:t xml:space="preserve">Участие в </w:t>
            </w:r>
            <w:r>
              <w:rPr>
                <w:spacing w:val="-2"/>
              </w:rPr>
              <w:t>семинарах</w:t>
            </w:r>
          </w:p>
          <w:p w:rsidR="00D5163B" w:rsidRDefault="009A2337">
            <w:pPr>
              <w:pStyle w:val="TableParagraph"/>
              <w:ind w:left="110"/>
            </w:pPr>
            <w:r>
              <w:t>совещаниях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вопросам</w:t>
            </w:r>
          </w:p>
          <w:p w:rsidR="00D5163B" w:rsidRDefault="009A2337">
            <w:pPr>
              <w:pStyle w:val="TableParagraph"/>
              <w:ind w:left="110" w:right="172"/>
            </w:pPr>
            <w:r>
              <w:rPr>
                <w:spacing w:val="-2"/>
              </w:rPr>
              <w:t xml:space="preserve">обеспечения реализации мероприятий </w:t>
            </w:r>
            <w:r>
              <w:t>по созданию</w:t>
            </w:r>
          </w:p>
          <w:p w:rsidR="00D5163B" w:rsidRDefault="009A2337">
            <w:pPr>
              <w:pStyle w:val="TableParagraph"/>
              <w:spacing w:line="233" w:lineRule="exact"/>
              <w:ind w:left="110"/>
            </w:pPr>
            <w:r>
              <w:t>Центра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2267" w:type="dxa"/>
          </w:tcPr>
          <w:p w:rsidR="00D5163B" w:rsidRDefault="009A2337">
            <w:pPr>
              <w:pStyle w:val="TableParagraph"/>
              <w:ind w:left="11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течение</w:t>
            </w:r>
            <w:r>
              <w:rPr>
                <w:spacing w:val="-14"/>
              </w:rPr>
              <w:t xml:space="preserve"> </w:t>
            </w:r>
            <w: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</w:tr>
    </w:tbl>
    <w:p w:rsidR="00D5163B" w:rsidRDefault="00D5163B">
      <w:pPr>
        <w:pStyle w:val="TableParagraph"/>
        <w:sectPr w:rsidR="00D5163B">
          <w:pgSz w:w="11930" w:h="16860"/>
          <w:pgMar w:top="50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326"/>
        <w:gridCol w:w="2069"/>
        <w:gridCol w:w="1687"/>
        <w:gridCol w:w="1714"/>
        <w:gridCol w:w="2129"/>
      </w:tblGrid>
      <w:tr w:rsidR="00D5163B">
        <w:trPr>
          <w:trHeight w:val="2803"/>
        </w:trPr>
        <w:tc>
          <w:tcPr>
            <w:tcW w:w="701" w:type="dxa"/>
          </w:tcPr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D5163B" w:rsidRDefault="009A2337">
            <w:pPr>
              <w:pStyle w:val="TableParagraph"/>
              <w:ind w:left="107"/>
            </w:pPr>
            <w:r>
              <w:rPr>
                <w:spacing w:val="-4"/>
              </w:rPr>
              <w:t>2.3.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spacing w:before="1" w:line="252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D5163B" w:rsidRDefault="009A2337">
            <w:pPr>
              <w:pStyle w:val="TableParagraph"/>
              <w:ind w:right="352"/>
            </w:pPr>
            <w:proofErr w:type="spellStart"/>
            <w:r>
              <w:t>вебинарах</w:t>
            </w:r>
            <w:proofErr w:type="spellEnd"/>
            <w:r>
              <w:t xml:space="preserve"> по обмену</w:t>
            </w:r>
            <w:r>
              <w:rPr>
                <w:spacing w:val="-14"/>
              </w:rPr>
              <w:t xml:space="preserve"> </w:t>
            </w:r>
            <w:r>
              <w:t xml:space="preserve">практиками </w:t>
            </w:r>
            <w:r>
              <w:rPr>
                <w:spacing w:val="-2"/>
              </w:rPr>
              <w:t>применения поставленного</w:t>
            </w:r>
          </w:p>
          <w:p w:rsidR="00D5163B" w:rsidRDefault="009A2337">
            <w:pPr>
              <w:pStyle w:val="TableParagraph"/>
              <w:ind w:right="512"/>
            </w:pPr>
            <w:r>
              <w:t>оборудования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реализации</w:t>
            </w:r>
          </w:p>
          <w:p w:rsidR="00D5163B" w:rsidRDefault="009A2337">
            <w:pPr>
              <w:pStyle w:val="TableParagraph"/>
              <w:spacing w:line="251" w:lineRule="exact"/>
            </w:pPr>
            <w:r>
              <w:rPr>
                <w:spacing w:val="-2"/>
              </w:rPr>
              <w:t>образовательных</w:t>
            </w:r>
          </w:p>
          <w:p w:rsidR="00D5163B" w:rsidRDefault="009A2337">
            <w:pPr>
              <w:pStyle w:val="TableParagraph"/>
              <w:spacing w:before="2"/>
            </w:pP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общего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дополнительного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spacing w:before="1"/>
            </w:pPr>
            <w:r>
              <w:t>Обмен</w:t>
            </w:r>
            <w:r>
              <w:rPr>
                <w:spacing w:val="-14"/>
              </w:rPr>
              <w:t xml:space="preserve"> </w:t>
            </w:r>
            <w:r>
              <w:t xml:space="preserve">опытом </w:t>
            </w:r>
            <w:r>
              <w:rPr>
                <w:spacing w:val="-2"/>
              </w:rPr>
              <w:t>работы.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  <w:spacing w:before="1"/>
            </w:pPr>
            <w:r>
              <w:rPr>
                <w:spacing w:val="-2"/>
              </w:rPr>
              <w:t>Педагоги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before="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spacing w:before="1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  <w:tr w:rsidR="00D5163B">
        <w:trPr>
          <w:trHeight w:val="817"/>
        </w:trPr>
        <w:tc>
          <w:tcPr>
            <w:tcW w:w="10626" w:type="dxa"/>
            <w:gridSpan w:val="6"/>
          </w:tcPr>
          <w:p w:rsidR="00D5163B" w:rsidRDefault="009A2337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мероприятиях,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организуемых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Министерством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просвещения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Российской Федерации и ФГАУ «Центр просветительских инициатив Министерства</w:t>
            </w:r>
          </w:p>
          <w:p w:rsidR="00D5163B" w:rsidRDefault="009A2337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просвещения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Федерации».</w:t>
            </w:r>
          </w:p>
        </w:tc>
      </w:tr>
      <w:tr w:rsidR="00D5163B">
        <w:trPr>
          <w:trHeight w:val="3871"/>
        </w:trPr>
        <w:tc>
          <w:tcPr>
            <w:tcW w:w="701" w:type="dxa"/>
          </w:tcPr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9A2337">
            <w:pPr>
              <w:pStyle w:val="TableParagraph"/>
              <w:ind w:left="107"/>
            </w:pPr>
            <w:r>
              <w:rPr>
                <w:spacing w:val="-4"/>
              </w:rPr>
              <w:t>3.1.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spacing w:before="1"/>
              <w:ind w:right="194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вебинарах</w:t>
            </w:r>
            <w:proofErr w:type="spellEnd"/>
            <w:r>
              <w:t>, проводимых</w:t>
            </w:r>
            <w:r>
              <w:rPr>
                <w:spacing w:val="-14"/>
              </w:rPr>
              <w:t xml:space="preserve"> </w:t>
            </w:r>
            <w:r>
              <w:t xml:space="preserve">ФГАОУ ДП «Академия </w:t>
            </w:r>
            <w:proofErr w:type="spellStart"/>
            <w:r>
              <w:rPr>
                <w:spacing w:val="-2"/>
              </w:rPr>
              <w:t>Минпросвещения</w:t>
            </w:r>
            <w:proofErr w:type="spellEnd"/>
            <w:r>
              <w:rPr>
                <w:spacing w:val="-2"/>
              </w:rPr>
              <w:t xml:space="preserve"> России»,</w:t>
            </w:r>
          </w:p>
          <w:p w:rsidR="00D5163B" w:rsidRDefault="009A2337">
            <w:pPr>
              <w:pStyle w:val="TableParagraph"/>
            </w:pPr>
            <w:r>
              <w:rPr>
                <w:spacing w:val="-2"/>
              </w:rPr>
              <w:t>Министерством просвещения Российской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rPr>
                <w:spacing w:val="-2"/>
              </w:rPr>
              <w:t>Федерации,</w:t>
            </w:r>
          </w:p>
          <w:p w:rsidR="00D5163B" w:rsidRDefault="009A2337">
            <w:pPr>
              <w:pStyle w:val="TableParagraph"/>
            </w:pPr>
            <w:r>
              <w:rPr>
                <w:spacing w:val="-2"/>
              </w:rPr>
              <w:t>Центром просветительских инициатив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spacing w:before="1"/>
              <w:ind w:right="11"/>
            </w:pPr>
            <w:r>
              <w:rPr>
                <w:spacing w:val="-2"/>
              </w:rPr>
              <w:t xml:space="preserve">Повышение квалификации, </w:t>
            </w:r>
            <w:r>
              <w:t xml:space="preserve">обмен опытом </w:t>
            </w:r>
            <w:r>
              <w:rPr>
                <w:spacing w:val="-2"/>
              </w:rPr>
              <w:t>работы.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  <w:spacing w:before="1"/>
            </w:pPr>
            <w:r>
              <w:rPr>
                <w:spacing w:val="-2"/>
              </w:rPr>
              <w:t>Педагоги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before="1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spacing w:before="1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  <w:tr w:rsidR="00D5163B">
        <w:trPr>
          <w:trHeight w:val="1379"/>
        </w:trPr>
        <w:tc>
          <w:tcPr>
            <w:tcW w:w="701" w:type="dxa"/>
          </w:tcPr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9A2337">
            <w:pPr>
              <w:pStyle w:val="TableParagraph"/>
              <w:ind w:left="107"/>
            </w:pPr>
            <w:r>
              <w:rPr>
                <w:spacing w:val="-4"/>
              </w:rPr>
              <w:t>3.2.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ind w:right="539"/>
            </w:pPr>
            <w:r>
              <w:rPr>
                <w:spacing w:val="-2"/>
              </w:rPr>
              <w:t xml:space="preserve">Повышение квалификации </w:t>
            </w:r>
            <w:r>
              <w:t>педагогов</w:t>
            </w:r>
            <w:r>
              <w:rPr>
                <w:spacing w:val="-14"/>
              </w:rPr>
              <w:t xml:space="preserve"> </w:t>
            </w:r>
            <w:r>
              <w:t>Центра</w:t>
            </w:r>
          </w:p>
          <w:p w:rsidR="00D5163B" w:rsidRDefault="009A2337">
            <w:pPr>
              <w:pStyle w:val="TableParagraph"/>
              <w:ind w:right="312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 xml:space="preserve">«Точка </w:t>
            </w:r>
            <w:r>
              <w:rPr>
                <w:spacing w:val="-2"/>
              </w:rPr>
              <w:t>Роста»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rPr>
                <w:spacing w:val="-5"/>
              </w:rPr>
              <w:t>КПК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</w:pPr>
            <w:r>
              <w:rPr>
                <w:spacing w:val="-2"/>
              </w:rPr>
              <w:t>Учителя- предметники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D5163B" w:rsidRDefault="009A2337">
            <w:pPr>
              <w:pStyle w:val="TableParagraph"/>
              <w:spacing w:before="1"/>
            </w:pP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ind w:right="424"/>
            </w:pPr>
            <w:r>
              <w:rPr>
                <w:spacing w:val="-2"/>
              </w:rPr>
              <w:t>Руководитель центра</w:t>
            </w:r>
          </w:p>
        </w:tc>
      </w:tr>
      <w:tr w:rsidR="00D5163B">
        <w:trPr>
          <w:trHeight w:val="275"/>
        </w:trPr>
        <w:tc>
          <w:tcPr>
            <w:tcW w:w="10626" w:type="dxa"/>
            <w:gridSpan w:val="6"/>
          </w:tcPr>
          <w:p w:rsidR="00D5163B" w:rsidRDefault="009A2337">
            <w:pPr>
              <w:pStyle w:val="TableParagraph"/>
              <w:spacing w:line="251" w:lineRule="exact"/>
              <w:ind w:left="107"/>
            </w:pPr>
            <w:r>
              <w:t>Направление</w:t>
            </w:r>
            <w:r>
              <w:rPr>
                <w:spacing w:val="-10"/>
              </w:rPr>
              <w:t xml:space="preserve"> </w:t>
            </w:r>
            <w:r>
              <w:t>4.</w:t>
            </w:r>
            <w:r>
              <w:rPr>
                <w:spacing w:val="-8"/>
              </w:rPr>
              <w:t xml:space="preserve"> </w:t>
            </w:r>
            <w:r>
              <w:t>Популяризация</w:t>
            </w:r>
            <w:r>
              <w:rPr>
                <w:spacing w:val="-8"/>
              </w:rPr>
              <w:t xml:space="preserve"> </w:t>
            </w:r>
            <w:r>
              <w:t>национального</w:t>
            </w:r>
            <w:r>
              <w:rPr>
                <w:spacing w:val="-8"/>
              </w:rPr>
              <w:t xml:space="preserve"> </w:t>
            </w:r>
            <w:r>
              <w:t>проекта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«Образование».</w:t>
            </w:r>
          </w:p>
        </w:tc>
      </w:tr>
      <w:tr w:rsidR="00D5163B">
        <w:trPr>
          <w:trHeight w:val="2097"/>
        </w:trPr>
        <w:tc>
          <w:tcPr>
            <w:tcW w:w="701" w:type="dxa"/>
          </w:tcPr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9A2337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4.1.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spacing w:before="1"/>
            </w:pPr>
            <w:r>
              <w:rPr>
                <w:spacing w:val="-2"/>
              </w:rPr>
              <w:t xml:space="preserve">Своевременное </w:t>
            </w:r>
            <w:r>
              <w:t xml:space="preserve">оформление и </w:t>
            </w:r>
            <w:r>
              <w:rPr>
                <w:spacing w:val="-2"/>
              </w:rPr>
              <w:t xml:space="preserve">обновление </w:t>
            </w:r>
            <w:r>
              <w:t>информации о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Центра</w:t>
            </w:r>
          </w:p>
          <w:p w:rsidR="00D5163B" w:rsidRDefault="009A2337">
            <w:pPr>
              <w:pStyle w:val="TableParagraph"/>
              <w:spacing w:before="1" w:line="252" w:lineRule="exact"/>
            </w:pPr>
            <w:r>
              <w:t>«Точка</w:t>
            </w:r>
            <w:r>
              <w:rPr>
                <w:spacing w:val="-4"/>
              </w:rPr>
              <w:t xml:space="preserve"> </w:t>
            </w:r>
            <w:r>
              <w:t>роста»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D5163B" w:rsidRDefault="009A2337">
            <w:pPr>
              <w:pStyle w:val="TableParagraph"/>
              <w:ind w:right="359"/>
            </w:pPr>
            <w:r>
              <w:t>официальном</w:t>
            </w:r>
            <w:r>
              <w:rPr>
                <w:spacing w:val="-14"/>
              </w:rPr>
              <w:t xml:space="preserve"> </w:t>
            </w:r>
            <w:r>
              <w:t xml:space="preserve">сайте </w:t>
            </w:r>
            <w:r>
              <w:rPr>
                <w:spacing w:val="-2"/>
              </w:rPr>
              <w:t>школы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spacing w:before="1"/>
              <w:ind w:right="178"/>
            </w:pPr>
            <w:r>
              <w:rPr>
                <w:spacing w:val="-2"/>
              </w:rPr>
              <w:t xml:space="preserve">Ежемесячное </w:t>
            </w:r>
            <w:r>
              <w:t>подведение</w:t>
            </w:r>
            <w:r>
              <w:rPr>
                <w:spacing w:val="-14"/>
              </w:rPr>
              <w:t xml:space="preserve"> </w:t>
            </w:r>
            <w:r>
              <w:t>итогов работы центра и</w:t>
            </w:r>
          </w:p>
          <w:p w:rsidR="00D5163B" w:rsidRDefault="009A2337">
            <w:pPr>
              <w:pStyle w:val="TableParagraph"/>
            </w:pPr>
            <w:r>
              <w:t>размещение ин- формации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сайте </w:t>
            </w:r>
            <w:r>
              <w:rPr>
                <w:spacing w:val="-2"/>
              </w:rPr>
              <w:t>школы.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  <w:spacing w:before="1"/>
              <w:ind w:right="138"/>
            </w:pPr>
            <w:r>
              <w:rPr>
                <w:spacing w:val="-2"/>
              </w:rPr>
              <w:t xml:space="preserve">Представители родительской </w:t>
            </w:r>
            <w:proofErr w:type="spellStart"/>
            <w:r>
              <w:rPr>
                <w:spacing w:val="-2"/>
              </w:rPr>
              <w:t>общественност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и, педагоги, </w:t>
            </w:r>
            <w:r>
              <w:rPr>
                <w:spacing w:val="-2"/>
              </w:rPr>
              <w:t>обучающиеся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before="1" w:line="252" w:lineRule="exact"/>
            </w:pPr>
            <w:r>
              <w:rPr>
                <w:spacing w:val="-10"/>
              </w:rPr>
              <w:t>В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spacing w:before="1"/>
              <w:ind w:right="424"/>
            </w:pPr>
            <w:r>
              <w:rPr>
                <w:spacing w:val="-2"/>
              </w:rPr>
              <w:t>Руководитель центра</w:t>
            </w:r>
          </w:p>
        </w:tc>
      </w:tr>
      <w:tr w:rsidR="00D5163B">
        <w:trPr>
          <w:trHeight w:val="1770"/>
        </w:trPr>
        <w:tc>
          <w:tcPr>
            <w:tcW w:w="701" w:type="dxa"/>
          </w:tcPr>
          <w:p w:rsidR="00D5163B" w:rsidRDefault="00D5163B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D5163B" w:rsidRDefault="009A2337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4.2.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rPr>
                <w:spacing w:val="-2"/>
              </w:rPr>
              <w:t>Пресс-обзор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>мероприятий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Центра</w:t>
            </w:r>
          </w:p>
          <w:p w:rsidR="00D5163B" w:rsidRDefault="009A2337">
            <w:pPr>
              <w:pStyle w:val="TableParagraph"/>
              <w:spacing w:before="1" w:line="252" w:lineRule="exact"/>
            </w:pPr>
            <w:r>
              <w:t>«Точка</w:t>
            </w:r>
            <w:r>
              <w:rPr>
                <w:spacing w:val="-2"/>
              </w:rPr>
              <w:t xml:space="preserve"> роста»</w:t>
            </w:r>
          </w:p>
          <w:p w:rsidR="00D5163B" w:rsidRDefault="009A2337">
            <w:pPr>
              <w:pStyle w:val="TableParagraph"/>
              <w:ind w:right="35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различных</w:t>
            </w:r>
            <w:r>
              <w:rPr>
                <w:spacing w:val="-14"/>
              </w:rPr>
              <w:t xml:space="preserve"> </w:t>
            </w:r>
            <w:r>
              <w:t>СМИ, через социальные сети, интернет –</w:t>
            </w:r>
          </w:p>
          <w:p w:rsidR="00D5163B" w:rsidRDefault="009A2337">
            <w:pPr>
              <w:pStyle w:val="TableParagraph"/>
              <w:spacing w:line="235" w:lineRule="exact"/>
            </w:pPr>
            <w:r>
              <w:rPr>
                <w:spacing w:val="-2"/>
              </w:rPr>
              <w:t>каналы.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ind w:right="524"/>
            </w:pPr>
            <w:r>
              <w:rPr>
                <w:spacing w:val="-2"/>
              </w:rPr>
              <w:t xml:space="preserve">Представление </w:t>
            </w:r>
            <w:r>
              <w:t xml:space="preserve">работы </w:t>
            </w:r>
            <w:r>
              <w:rPr>
                <w:spacing w:val="-2"/>
              </w:rPr>
              <w:t>центра.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  <w:ind w:right="138"/>
            </w:pPr>
            <w:proofErr w:type="gramStart"/>
            <w:r>
              <w:rPr>
                <w:spacing w:val="-2"/>
              </w:rPr>
              <w:t xml:space="preserve">Представите- </w:t>
            </w:r>
            <w:r>
              <w:rPr>
                <w:spacing w:val="-6"/>
              </w:rPr>
              <w:t>ли</w:t>
            </w:r>
            <w:proofErr w:type="gramEnd"/>
          </w:p>
          <w:p w:rsidR="00D5163B" w:rsidRDefault="009A2337">
            <w:pPr>
              <w:pStyle w:val="TableParagraph"/>
              <w:ind w:right="138"/>
            </w:pPr>
            <w:r>
              <w:rPr>
                <w:spacing w:val="-2"/>
              </w:rPr>
              <w:t xml:space="preserve">родительской </w:t>
            </w:r>
            <w:proofErr w:type="spellStart"/>
            <w:r>
              <w:rPr>
                <w:spacing w:val="-2"/>
              </w:rPr>
              <w:t>общественност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и, педагоги, </w:t>
            </w:r>
            <w:r>
              <w:rPr>
                <w:spacing w:val="-2"/>
              </w:rPr>
              <w:t>обучающиеся</w:t>
            </w:r>
          </w:p>
          <w:p w:rsidR="00D5163B" w:rsidRDefault="009A2337">
            <w:pPr>
              <w:pStyle w:val="TableParagraph"/>
              <w:spacing w:line="234" w:lineRule="exact"/>
            </w:pPr>
            <w:r>
              <w:rPr>
                <w:spacing w:val="-10"/>
              </w:rPr>
              <w:t>.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ind w:right="424"/>
            </w:pPr>
            <w:r>
              <w:rPr>
                <w:spacing w:val="-2"/>
              </w:rPr>
              <w:t>Руководитель центра</w:t>
            </w:r>
          </w:p>
        </w:tc>
      </w:tr>
      <w:tr w:rsidR="00D5163B">
        <w:trPr>
          <w:trHeight w:val="1264"/>
        </w:trPr>
        <w:tc>
          <w:tcPr>
            <w:tcW w:w="701" w:type="dxa"/>
          </w:tcPr>
          <w:p w:rsidR="00D5163B" w:rsidRDefault="00D5163B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D5163B" w:rsidRDefault="009A2337">
            <w:pPr>
              <w:pStyle w:val="TableParagraph"/>
              <w:ind w:left="107"/>
            </w:pPr>
            <w:r>
              <w:rPr>
                <w:spacing w:val="-4"/>
              </w:rPr>
              <w:t>4.3.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ind w:right="114"/>
            </w:pPr>
            <w:r>
              <w:t>День открытых дверей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базе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</w:p>
          <w:p w:rsidR="00D5163B" w:rsidRDefault="009A2337">
            <w:pPr>
              <w:pStyle w:val="TableParagraph"/>
            </w:pPr>
            <w:r>
              <w:t>«Точка</w:t>
            </w:r>
            <w:r>
              <w:rPr>
                <w:spacing w:val="-2"/>
              </w:rPr>
              <w:t xml:space="preserve"> роста».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</w:pPr>
            <w:r>
              <w:rPr>
                <w:spacing w:val="-2"/>
              </w:rPr>
              <w:t>Представление работы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>школьного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центра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>«Точка</w:t>
            </w:r>
            <w:r>
              <w:rPr>
                <w:spacing w:val="-14"/>
              </w:rPr>
              <w:t xml:space="preserve"> </w:t>
            </w:r>
            <w:r>
              <w:t>роста»</w:t>
            </w:r>
            <w:r>
              <w:rPr>
                <w:spacing w:val="-14"/>
              </w:rPr>
              <w:t xml:space="preserve"> </w:t>
            </w:r>
            <w:r>
              <w:t>для педагогов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района.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  <w:ind w:right="275"/>
            </w:pPr>
            <w:r>
              <w:rPr>
                <w:spacing w:val="-2"/>
              </w:rPr>
              <w:t>Педагоги школ,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rPr>
                <w:spacing w:val="-2"/>
              </w:rPr>
              <w:t>обучающиеся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rPr>
                <w:spacing w:val="-10"/>
              </w:rPr>
              <w:t>.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line="252" w:lineRule="exact"/>
            </w:pPr>
            <w:r>
              <w:t>По</w:t>
            </w:r>
            <w:r>
              <w:rPr>
                <w:spacing w:val="-2"/>
              </w:rPr>
              <w:t xml:space="preserve"> плану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ind w:right="424"/>
            </w:pPr>
            <w:r>
              <w:rPr>
                <w:spacing w:val="-2"/>
              </w:rPr>
              <w:t>Руководитель центра</w:t>
            </w:r>
          </w:p>
        </w:tc>
      </w:tr>
      <w:tr w:rsidR="00D5163B">
        <w:trPr>
          <w:trHeight w:val="757"/>
        </w:trPr>
        <w:tc>
          <w:tcPr>
            <w:tcW w:w="701" w:type="dxa"/>
          </w:tcPr>
          <w:p w:rsidR="00D5163B" w:rsidRDefault="009A2337">
            <w:pPr>
              <w:pStyle w:val="TableParagraph"/>
              <w:spacing w:before="250"/>
              <w:ind w:left="107"/>
            </w:pPr>
            <w:r>
              <w:rPr>
                <w:spacing w:val="-4"/>
              </w:rPr>
              <w:t>4.4.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t>Медиа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ресурсы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центра</w:t>
            </w:r>
          </w:p>
          <w:p w:rsidR="00D5163B" w:rsidRDefault="009A2337">
            <w:pPr>
              <w:pStyle w:val="TableParagraph"/>
              <w:spacing w:before="1" w:line="233" w:lineRule="exact"/>
            </w:pPr>
            <w:r>
              <w:t>«Точка</w:t>
            </w:r>
            <w:r>
              <w:rPr>
                <w:spacing w:val="-2"/>
              </w:rPr>
              <w:t xml:space="preserve"> роста»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ind w:right="236"/>
            </w:pPr>
            <w:r>
              <w:t>Публикация</w:t>
            </w:r>
            <w:r>
              <w:rPr>
                <w:spacing w:val="-14"/>
              </w:rPr>
              <w:t xml:space="preserve"> </w:t>
            </w:r>
            <w:r>
              <w:t xml:space="preserve">мате- </w:t>
            </w:r>
            <w:r>
              <w:rPr>
                <w:spacing w:val="-2"/>
              </w:rPr>
              <w:t>риалов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  <w:ind w:right="138"/>
            </w:pPr>
            <w:r>
              <w:rPr>
                <w:spacing w:val="-2"/>
              </w:rPr>
              <w:t>Педагоги школы,</w:t>
            </w:r>
          </w:p>
          <w:p w:rsidR="00D5163B" w:rsidRDefault="009A2337">
            <w:pPr>
              <w:pStyle w:val="TableParagraph"/>
              <w:spacing w:line="233" w:lineRule="exact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ind w:right="424"/>
            </w:pPr>
            <w:r>
              <w:rPr>
                <w:spacing w:val="-2"/>
              </w:rPr>
              <w:t xml:space="preserve">Руководитель </w:t>
            </w:r>
            <w:r>
              <w:t>центра,</w:t>
            </w:r>
            <w:r>
              <w:rPr>
                <w:spacing w:val="-14"/>
              </w:rPr>
              <w:t xml:space="preserve"> </w:t>
            </w:r>
            <w:r>
              <w:t>педагоги</w:t>
            </w:r>
          </w:p>
        </w:tc>
      </w:tr>
    </w:tbl>
    <w:p w:rsidR="00D5163B" w:rsidRDefault="00D5163B">
      <w:pPr>
        <w:pStyle w:val="TableParagraph"/>
        <w:sectPr w:rsidR="00D5163B">
          <w:pgSz w:w="11930" w:h="16860"/>
          <w:pgMar w:top="540" w:right="425" w:bottom="280" w:left="425" w:header="720" w:footer="720" w:gutter="0"/>
          <w:cols w:space="720"/>
        </w:sectPr>
      </w:pPr>
    </w:p>
    <w:p w:rsidR="00D5163B" w:rsidRDefault="00D5163B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326"/>
        <w:gridCol w:w="2069"/>
        <w:gridCol w:w="1687"/>
        <w:gridCol w:w="1714"/>
        <w:gridCol w:w="2129"/>
      </w:tblGrid>
      <w:tr w:rsidR="00D5163B">
        <w:trPr>
          <w:trHeight w:val="542"/>
        </w:trPr>
        <w:tc>
          <w:tcPr>
            <w:tcW w:w="10626" w:type="dxa"/>
            <w:gridSpan w:val="6"/>
          </w:tcPr>
          <w:p w:rsidR="00D5163B" w:rsidRDefault="009A2337">
            <w:pPr>
              <w:pStyle w:val="TableParagraph"/>
              <w:spacing w:line="251" w:lineRule="exact"/>
              <w:ind w:left="12" w:right="3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Поддержка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сетевых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использованием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центра</w:t>
            </w:r>
          </w:p>
          <w:p w:rsidR="00D5163B" w:rsidRDefault="009A2337">
            <w:pPr>
              <w:pStyle w:val="TableParagraph"/>
              <w:spacing w:before="1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«Точка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роста»</w:t>
            </w:r>
          </w:p>
        </w:tc>
      </w:tr>
      <w:tr w:rsidR="00D5163B">
        <w:trPr>
          <w:trHeight w:val="827"/>
        </w:trPr>
        <w:tc>
          <w:tcPr>
            <w:tcW w:w="701" w:type="dxa"/>
          </w:tcPr>
          <w:p w:rsidR="00D5163B" w:rsidRDefault="009A2337">
            <w:pPr>
              <w:pStyle w:val="TableParagraph"/>
              <w:spacing w:line="251" w:lineRule="exact"/>
              <w:ind w:left="107"/>
            </w:pPr>
            <w:r>
              <w:rPr>
                <w:spacing w:val="-4"/>
              </w:rPr>
              <w:t>5.1.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проекте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 xml:space="preserve">«Урок </w:t>
            </w:r>
            <w:r>
              <w:rPr>
                <w:spacing w:val="-2"/>
              </w:rPr>
              <w:t>цифры»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rPr>
                <w:spacing w:val="-2"/>
              </w:rPr>
              <w:t>Реализация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>сетевых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проектов.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</w:pPr>
            <w:r>
              <w:rPr>
                <w:spacing w:val="-2"/>
              </w:rPr>
              <w:t xml:space="preserve">Педагоги- </w:t>
            </w:r>
            <w:r>
              <w:t>предметники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обучающиеся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rPr>
                <w:spacing w:val="-10"/>
              </w:rPr>
              <w:t>В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</w:tbl>
    <w:p w:rsidR="00D5163B" w:rsidRDefault="00D5163B">
      <w:pPr>
        <w:pStyle w:val="TableParagraph"/>
        <w:spacing w:line="251" w:lineRule="exact"/>
        <w:sectPr w:rsidR="00D5163B">
          <w:pgSz w:w="11930" w:h="16860"/>
          <w:pgMar w:top="50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326"/>
        <w:gridCol w:w="2069"/>
        <w:gridCol w:w="1687"/>
        <w:gridCol w:w="1714"/>
        <w:gridCol w:w="2129"/>
      </w:tblGrid>
      <w:tr w:rsidR="00D5163B">
        <w:trPr>
          <w:trHeight w:val="268"/>
        </w:trPr>
        <w:tc>
          <w:tcPr>
            <w:tcW w:w="10626" w:type="dxa"/>
            <w:gridSpan w:val="6"/>
          </w:tcPr>
          <w:p w:rsidR="00D5163B" w:rsidRDefault="009A2337">
            <w:pPr>
              <w:pStyle w:val="TableParagraph"/>
              <w:spacing w:line="249" w:lineRule="exact"/>
              <w:ind w:left="107"/>
            </w:pPr>
            <w:r>
              <w:t>Направление</w:t>
            </w:r>
            <w:r>
              <w:rPr>
                <w:spacing w:val="-10"/>
              </w:rPr>
              <w:t xml:space="preserve"> </w:t>
            </w:r>
            <w:r w:rsidR="00C5230C">
              <w:t>6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Организация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</w:tr>
      <w:tr w:rsidR="00D5163B">
        <w:trPr>
          <w:trHeight w:val="1108"/>
        </w:trPr>
        <w:tc>
          <w:tcPr>
            <w:tcW w:w="701" w:type="dxa"/>
          </w:tcPr>
          <w:p w:rsidR="00D5163B" w:rsidRDefault="009A2337">
            <w:pPr>
              <w:pStyle w:val="TableParagraph"/>
              <w:spacing w:before="253"/>
              <w:ind w:left="107"/>
            </w:pPr>
            <w:r>
              <w:rPr>
                <w:spacing w:val="-4"/>
              </w:rPr>
              <w:t>7.1.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Респект-встреча</w:t>
            </w:r>
          </w:p>
          <w:p w:rsidR="00D5163B" w:rsidRDefault="009A2337">
            <w:pPr>
              <w:pStyle w:val="TableParagraph"/>
            </w:pPr>
            <w:r>
              <w:t>«Мечты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думы</w:t>
            </w:r>
            <w:r>
              <w:rPr>
                <w:spacing w:val="-11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профессии!»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spacing w:before="1"/>
              <w:ind w:right="178"/>
            </w:pPr>
            <w:proofErr w:type="spellStart"/>
            <w:r>
              <w:rPr>
                <w:spacing w:val="-2"/>
              </w:rPr>
              <w:t>Профессиональ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ные</w:t>
            </w:r>
            <w:proofErr w:type="spellEnd"/>
            <w:r>
              <w:t xml:space="preserve"> встречи.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  <w:spacing w:before="1"/>
            </w:pPr>
            <w:r>
              <w:t xml:space="preserve">Педагоги - </w:t>
            </w:r>
            <w:r>
              <w:rPr>
                <w:spacing w:val="-2"/>
              </w:rPr>
              <w:t>предметники, обучающиеся, родители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before="1" w:line="252" w:lineRule="exact"/>
            </w:pPr>
            <w:r>
              <w:rPr>
                <w:spacing w:val="-10"/>
              </w:rPr>
              <w:t>В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spacing w:before="1"/>
            </w:pPr>
            <w:r>
              <w:t>Педагоги</w:t>
            </w:r>
            <w:r>
              <w:rPr>
                <w:spacing w:val="-6"/>
              </w:rPr>
              <w:t xml:space="preserve"> </w:t>
            </w:r>
            <w:r>
              <w:t>Цен-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тра</w:t>
            </w:r>
            <w:proofErr w:type="spellEnd"/>
          </w:p>
        </w:tc>
      </w:tr>
      <w:tr w:rsidR="00D5163B">
        <w:trPr>
          <w:trHeight w:val="1101"/>
        </w:trPr>
        <w:tc>
          <w:tcPr>
            <w:tcW w:w="701" w:type="dxa"/>
          </w:tcPr>
          <w:p w:rsidR="00D5163B" w:rsidRDefault="00C5230C">
            <w:pPr>
              <w:pStyle w:val="TableParagraph"/>
              <w:spacing w:before="251"/>
              <w:ind w:left="107"/>
            </w:pPr>
            <w:r>
              <w:rPr>
                <w:spacing w:val="-4"/>
              </w:rPr>
              <w:t>7.2</w:t>
            </w:r>
            <w:r w:rsidR="009A2337">
              <w:rPr>
                <w:spacing w:val="-4"/>
              </w:rPr>
              <w:t>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spacing w:before="251"/>
            </w:pPr>
            <w:r>
              <w:rPr>
                <w:spacing w:val="-2"/>
              </w:rPr>
              <w:t>Экскурсии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ind w:right="702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профессией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</w:pPr>
            <w:r>
              <w:rPr>
                <w:spacing w:val="-2"/>
              </w:rPr>
              <w:t>Педагоги- предметники</w:t>
            </w:r>
          </w:p>
          <w:p w:rsidR="00D5163B" w:rsidRDefault="009A2337">
            <w:pPr>
              <w:pStyle w:val="TableParagrap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обучающиеся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D5163B" w:rsidRDefault="009A2337">
            <w:pPr>
              <w:pStyle w:val="TableParagraph"/>
              <w:spacing w:line="253" w:lineRule="exact"/>
            </w:pPr>
            <w:r>
              <w:t>учебного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да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  <w:tr w:rsidR="00D5163B">
        <w:trPr>
          <w:trHeight w:val="1384"/>
        </w:trPr>
        <w:tc>
          <w:tcPr>
            <w:tcW w:w="701" w:type="dxa"/>
          </w:tcPr>
          <w:p w:rsidR="00D5163B" w:rsidRDefault="00C5230C">
            <w:pPr>
              <w:pStyle w:val="TableParagraph"/>
              <w:spacing w:before="253"/>
              <w:ind w:left="107"/>
            </w:pPr>
            <w:r>
              <w:rPr>
                <w:spacing w:val="-5"/>
              </w:rPr>
              <w:t>7.3</w:t>
            </w:r>
          </w:p>
        </w:tc>
        <w:tc>
          <w:tcPr>
            <w:tcW w:w="2326" w:type="dxa"/>
          </w:tcPr>
          <w:p w:rsidR="00D5163B" w:rsidRDefault="00C5230C">
            <w:pPr>
              <w:pStyle w:val="TableParagraph"/>
              <w:spacing w:before="253"/>
            </w:pPr>
            <w:r>
              <w:t>«Россия – мои горизонты</w:t>
            </w:r>
            <w:r w:rsidR="009A2337">
              <w:rPr>
                <w:spacing w:val="-2"/>
              </w:rPr>
              <w:t>»</w:t>
            </w:r>
          </w:p>
        </w:tc>
        <w:tc>
          <w:tcPr>
            <w:tcW w:w="2069" w:type="dxa"/>
          </w:tcPr>
          <w:p w:rsidR="00C5230C" w:rsidRDefault="009A2337" w:rsidP="00C5230C">
            <w:pPr>
              <w:pStyle w:val="TableParagraph"/>
              <w:spacing w:before="1"/>
              <w:ind w:right="485"/>
            </w:pPr>
            <w:r>
              <w:rPr>
                <w:spacing w:val="-2"/>
              </w:rPr>
              <w:t xml:space="preserve">Участие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</w:p>
          <w:p w:rsidR="00D5163B" w:rsidRDefault="00D5163B">
            <w:pPr>
              <w:pStyle w:val="TableParagraph"/>
              <w:ind w:right="11"/>
            </w:pPr>
          </w:p>
        </w:tc>
        <w:tc>
          <w:tcPr>
            <w:tcW w:w="1687" w:type="dxa"/>
          </w:tcPr>
          <w:p w:rsidR="00D5163B" w:rsidRDefault="009A2337">
            <w:pPr>
              <w:pStyle w:val="TableParagraph"/>
              <w:spacing w:before="1"/>
            </w:pPr>
            <w:r>
              <w:rPr>
                <w:spacing w:val="-2"/>
              </w:rPr>
              <w:t xml:space="preserve">Педагоги- </w:t>
            </w:r>
            <w:r>
              <w:t>предметники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обучающиеся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before="1" w:line="252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>учебного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да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spacing w:before="253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  <w:tr w:rsidR="00D5163B">
        <w:trPr>
          <w:trHeight w:val="544"/>
        </w:trPr>
        <w:tc>
          <w:tcPr>
            <w:tcW w:w="10626" w:type="dxa"/>
            <w:gridSpan w:val="6"/>
          </w:tcPr>
          <w:p w:rsidR="00D5163B" w:rsidRDefault="009A2337">
            <w:pPr>
              <w:pStyle w:val="TableParagraph"/>
              <w:ind w:left="107"/>
            </w:pPr>
            <w:r>
              <w:t>Направление</w:t>
            </w:r>
            <w:r>
              <w:rPr>
                <w:spacing w:val="-4"/>
              </w:rPr>
              <w:t xml:space="preserve"> </w:t>
            </w:r>
            <w:r w:rsidR="00C5230C">
              <w:t>7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общеобразовательной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счёт ресурсов центра «Точка роста»</w:t>
            </w:r>
          </w:p>
        </w:tc>
      </w:tr>
      <w:tr w:rsidR="00D5163B">
        <w:trPr>
          <w:trHeight w:val="2208"/>
        </w:trPr>
        <w:tc>
          <w:tcPr>
            <w:tcW w:w="701" w:type="dxa"/>
          </w:tcPr>
          <w:p w:rsidR="00D5163B" w:rsidRDefault="00D5163B">
            <w:pPr>
              <w:pStyle w:val="TableParagraph"/>
              <w:ind w:left="0"/>
              <w:rPr>
                <w:b/>
              </w:rPr>
            </w:pPr>
          </w:p>
          <w:p w:rsidR="00D5163B" w:rsidRDefault="00D5163B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D5163B" w:rsidRDefault="009A2337">
            <w:pPr>
              <w:pStyle w:val="TableParagraph"/>
              <w:ind w:left="107"/>
            </w:pPr>
            <w:r>
              <w:rPr>
                <w:spacing w:val="-4"/>
              </w:rPr>
              <w:t>8.1.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spacing w:before="251"/>
              <w:ind w:right="352"/>
            </w:pPr>
            <w:r>
              <w:rPr>
                <w:spacing w:val="-2"/>
              </w:rPr>
              <w:t>Творческая мастерская</w:t>
            </w:r>
          </w:p>
          <w:p w:rsidR="00D5163B" w:rsidRDefault="009A2337">
            <w:pPr>
              <w:pStyle w:val="TableParagraph"/>
            </w:pPr>
            <w:r>
              <w:t>«Горизонты</w:t>
            </w:r>
            <w:r>
              <w:rPr>
                <w:spacing w:val="-14"/>
              </w:rPr>
              <w:t xml:space="preserve"> </w:t>
            </w:r>
            <w:r>
              <w:t>поиска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достижений».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ind w:right="735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реализация</w:t>
            </w:r>
          </w:p>
          <w:p w:rsidR="00D5163B" w:rsidRDefault="009A2337">
            <w:pPr>
              <w:pStyle w:val="TableParagraph"/>
              <w:ind w:right="77"/>
            </w:pPr>
            <w:r>
              <w:t xml:space="preserve">индивидуальных и </w:t>
            </w:r>
            <w:r>
              <w:rPr>
                <w:spacing w:val="-2"/>
              </w:rPr>
              <w:t xml:space="preserve">групповых </w:t>
            </w:r>
            <w:r>
              <w:t>проектов,</w:t>
            </w:r>
            <w:r>
              <w:rPr>
                <w:spacing w:val="-14"/>
              </w:rPr>
              <w:t xml:space="preserve"> </w:t>
            </w:r>
            <w:r w:rsidR="002A3225">
              <w:t>уча</w:t>
            </w:r>
            <w:r w:rsidR="002A3225">
              <w:rPr>
                <w:spacing w:val="-14"/>
              </w:rPr>
              <w:t xml:space="preserve">стие </w:t>
            </w:r>
            <w:r>
              <w:t>в научно</w:t>
            </w:r>
          </w:p>
          <w:p w:rsidR="00D5163B" w:rsidRDefault="009A2337">
            <w:pPr>
              <w:pStyle w:val="TableParagraph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практических </w:t>
            </w:r>
            <w:r>
              <w:rPr>
                <w:spacing w:val="-2"/>
              </w:rPr>
              <w:t>конференциях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  <w:spacing w:before="251"/>
            </w:pPr>
            <w:r>
              <w:rPr>
                <w:spacing w:val="-2"/>
              </w:rPr>
              <w:t xml:space="preserve">Педагоги- </w:t>
            </w:r>
            <w:r>
              <w:t>предметники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обучающиеся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before="251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D5163B" w:rsidRDefault="009A2337">
            <w:pPr>
              <w:pStyle w:val="TableParagraph"/>
              <w:spacing w:before="1"/>
            </w:pPr>
            <w:r>
              <w:t>учебного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да</w:t>
            </w:r>
          </w:p>
        </w:tc>
        <w:tc>
          <w:tcPr>
            <w:tcW w:w="2129" w:type="dxa"/>
          </w:tcPr>
          <w:p w:rsidR="00D5163B" w:rsidRDefault="00D5163B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D5163B" w:rsidRDefault="009A2337">
            <w:pPr>
              <w:pStyle w:val="TableParagraph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</w:tbl>
    <w:p w:rsidR="00D5163B" w:rsidRDefault="00D5163B">
      <w:pPr>
        <w:pStyle w:val="TableParagraph"/>
        <w:sectPr w:rsidR="00D5163B">
          <w:pgSz w:w="11930" w:h="16860"/>
          <w:pgMar w:top="540" w:right="425" w:bottom="1021" w:left="42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326"/>
        <w:gridCol w:w="2069"/>
        <w:gridCol w:w="1687"/>
        <w:gridCol w:w="1714"/>
        <w:gridCol w:w="2129"/>
      </w:tblGrid>
      <w:tr w:rsidR="00D5163B">
        <w:trPr>
          <w:trHeight w:val="544"/>
        </w:trPr>
        <w:tc>
          <w:tcPr>
            <w:tcW w:w="10626" w:type="dxa"/>
            <w:gridSpan w:val="6"/>
          </w:tcPr>
          <w:p w:rsidR="00D5163B" w:rsidRDefault="009A2337">
            <w:pPr>
              <w:pStyle w:val="TableParagraph"/>
              <w:spacing w:before="1"/>
              <w:ind w:left="107"/>
            </w:pPr>
            <w:r>
              <w:t>Направление</w:t>
            </w:r>
            <w:r>
              <w:rPr>
                <w:spacing w:val="-8"/>
              </w:rPr>
              <w:t xml:space="preserve"> </w:t>
            </w:r>
            <w:r w:rsidR="002A3225">
              <w:t>8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Демонстрация</w:t>
            </w:r>
            <w:r>
              <w:rPr>
                <w:spacing w:val="-7"/>
              </w:rPr>
              <w:t xml:space="preserve"> </w:t>
            </w:r>
            <w:r>
              <w:t>эффективного</w:t>
            </w:r>
            <w:r>
              <w:rPr>
                <w:spacing w:val="-7"/>
              </w:rPr>
              <w:t xml:space="preserve"> </w:t>
            </w:r>
            <w:r>
              <w:t>опыта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</w:t>
            </w:r>
          </w:p>
        </w:tc>
      </w:tr>
      <w:tr w:rsidR="00D5163B">
        <w:trPr>
          <w:trHeight w:val="1660"/>
        </w:trPr>
        <w:tc>
          <w:tcPr>
            <w:tcW w:w="701" w:type="dxa"/>
          </w:tcPr>
          <w:p w:rsidR="00D5163B" w:rsidRDefault="00D5163B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D5163B" w:rsidRDefault="009A2337">
            <w:pPr>
              <w:pStyle w:val="TableParagraph"/>
              <w:ind w:left="107"/>
            </w:pPr>
            <w:r>
              <w:rPr>
                <w:spacing w:val="-4"/>
              </w:rPr>
              <w:t>9.1.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ind w:right="815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проведение</w:t>
            </w:r>
          </w:p>
          <w:p w:rsidR="00D5163B" w:rsidRDefault="009A2337">
            <w:pPr>
              <w:pStyle w:val="TableParagraph"/>
            </w:pPr>
            <w:r>
              <w:t>школьного</w:t>
            </w:r>
            <w:r>
              <w:rPr>
                <w:spacing w:val="-14"/>
              </w:rPr>
              <w:t xml:space="preserve"> </w:t>
            </w:r>
            <w:r>
              <w:t xml:space="preserve">этапа </w:t>
            </w:r>
            <w:r>
              <w:rPr>
                <w:spacing w:val="-2"/>
              </w:rPr>
              <w:t>Всероссийской олимпиады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rPr>
                <w:spacing w:val="-2"/>
              </w:rPr>
              <w:t>школьников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ind w:right="143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рабо</w:t>
            </w:r>
            <w:proofErr w:type="spellEnd"/>
            <w:r>
              <w:t>- ты с мотивированным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обучающимися</w:t>
            </w:r>
          </w:p>
        </w:tc>
        <w:tc>
          <w:tcPr>
            <w:tcW w:w="1687" w:type="dxa"/>
          </w:tcPr>
          <w:p w:rsidR="00D5163B" w:rsidRDefault="00D5163B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D5163B" w:rsidRDefault="009A2337">
            <w:pPr>
              <w:pStyle w:val="TableParagraph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t>сентябрь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D5163B" w:rsidRDefault="009A2337">
            <w:pPr>
              <w:pStyle w:val="TableParagraph"/>
              <w:spacing w:before="2"/>
            </w:pPr>
            <w:r>
              <w:t>октябрь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</w:pPr>
            <w:r>
              <w:rPr>
                <w:spacing w:val="-2"/>
              </w:rPr>
              <w:t xml:space="preserve">Педагогический </w:t>
            </w:r>
            <w:r>
              <w:t>коллектив</w:t>
            </w:r>
            <w:r>
              <w:rPr>
                <w:spacing w:val="-14"/>
              </w:rPr>
              <w:t xml:space="preserve"> </w:t>
            </w:r>
            <w:r>
              <w:t>центра</w:t>
            </w:r>
          </w:p>
        </w:tc>
      </w:tr>
      <w:tr w:rsidR="00D5163B">
        <w:trPr>
          <w:trHeight w:val="1932"/>
        </w:trPr>
        <w:tc>
          <w:tcPr>
            <w:tcW w:w="701" w:type="dxa"/>
          </w:tcPr>
          <w:p w:rsidR="00D5163B" w:rsidRDefault="00D5163B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D5163B" w:rsidRDefault="009A2337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9.2.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ind w:right="352"/>
            </w:pPr>
            <w:r>
              <w:t xml:space="preserve">Подготовка уча- </w:t>
            </w:r>
            <w:proofErr w:type="spellStart"/>
            <w:r>
              <w:t>щихся</w:t>
            </w:r>
            <w:proofErr w:type="spellEnd"/>
            <w:r>
              <w:t xml:space="preserve"> к </w:t>
            </w:r>
            <w:proofErr w:type="spellStart"/>
            <w:r>
              <w:t>муници</w:t>
            </w:r>
            <w:proofErr w:type="spellEnd"/>
            <w:r>
              <w:t xml:space="preserve">- </w:t>
            </w:r>
            <w:proofErr w:type="spellStart"/>
            <w:r>
              <w:t>пальному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регио</w:t>
            </w:r>
            <w:proofErr w:type="spellEnd"/>
            <w:r>
              <w:t xml:space="preserve">- </w:t>
            </w:r>
            <w:proofErr w:type="spellStart"/>
            <w:r>
              <w:t>нальному</w:t>
            </w:r>
            <w:proofErr w:type="spellEnd"/>
            <w:r>
              <w:t xml:space="preserve"> этапу.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rPr>
                <w:spacing w:val="-2"/>
              </w:rPr>
              <w:t>Разбор</w:t>
            </w:r>
          </w:p>
          <w:p w:rsidR="00D5163B" w:rsidRDefault="009A2337">
            <w:pPr>
              <w:pStyle w:val="TableParagraph"/>
              <w:spacing w:before="1"/>
            </w:pPr>
            <w:r>
              <w:t xml:space="preserve">практических </w:t>
            </w:r>
            <w:proofErr w:type="gramStart"/>
            <w:r>
              <w:t xml:space="preserve">за- </w:t>
            </w:r>
            <w:proofErr w:type="spellStart"/>
            <w:r>
              <w:t>даний</w:t>
            </w:r>
            <w:proofErr w:type="spellEnd"/>
            <w:proofErr w:type="gramEnd"/>
            <w:r>
              <w:t xml:space="preserve"> с </w:t>
            </w:r>
            <w:proofErr w:type="spellStart"/>
            <w:r>
              <w:t>использо</w:t>
            </w:r>
            <w:proofErr w:type="spellEnd"/>
            <w:r>
              <w:t xml:space="preserve">- </w:t>
            </w:r>
            <w:proofErr w:type="spellStart"/>
            <w:r>
              <w:t>ванием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цифрового</w:t>
            </w:r>
          </w:p>
          <w:p w:rsidR="00D5163B" w:rsidRDefault="009A2337">
            <w:pPr>
              <w:pStyle w:val="TableParagraph"/>
              <w:ind w:right="171"/>
            </w:pPr>
            <w:r>
              <w:t>оборудования</w:t>
            </w:r>
            <w:r>
              <w:rPr>
                <w:spacing w:val="-14"/>
              </w:rPr>
              <w:t xml:space="preserve"> </w:t>
            </w:r>
            <w:r>
              <w:t xml:space="preserve">цен- </w:t>
            </w:r>
            <w:proofErr w:type="spellStart"/>
            <w:r>
              <w:rPr>
                <w:spacing w:val="-4"/>
              </w:rPr>
              <w:t>тра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  <w:spacing w:before="253"/>
            </w:pPr>
            <w:r>
              <w:t xml:space="preserve">Педагоги - </w:t>
            </w:r>
            <w:r>
              <w:rPr>
                <w:spacing w:val="-2"/>
              </w:rPr>
              <w:t>предметники, обучающиеся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before="253" w:line="252" w:lineRule="exact"/>
            </w:pPr>
            <w:r>
              <w:t>Октябрь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2025–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>январь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spacing w:before="253"/>
            </w:pPr>
            <w:r>
              <w:rPr>
                <w:spacing w:val="-2"/>
              </w:rPr>
              <w:t xml:space="preserve">Педагогический </w:t>
            </w:r>
            <w:r>
              <w:t>коллектив</w:t>
            </w:r>
            <w:r>
              <w:rPr>
                <w:spacing w:val="-14"/>
              </w:rPr>
              <w:t xml:space="preserve"> </w:t>
            </w:r>
            <w:r>
              <w:t>центра</w:t>
            </w:r>
          </w:p>
        </w:tc>
      </w:tr>
      <w:tr w:rsidR="00D5163B">
        <w:trPr>
          <w:trHeight w:val="827"/>
        </w:trPr>
        <w:tc>
          <w:tcPr>
            <w:tcW w:w="701" w:type="dxa"/>
          </w:tcPr>
          <w:p w:rsidR="00D5163B" w:rsidRDefault="009A2337">
            <w:pPr>
              <w:pStyle w:val="TableParagraph"/>
              <w:spacing w:line="251" w:lineRule="exact"/>
              <w:ind w:left="107"/>
            </w:pPr>
            <w:r>
              <w:rPr>
                <w:spacing w:val="-4"/>
              </w:rPr>
              <w:t>9.3.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загадка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>«Зеленая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школа»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ind w:right="447"/>
            </w:pPr>
            <w:r>
              <w:rPr>
                <w:spacing w:val="-2"/>
              </w:rPr>
              <w:t xml:space="preserve">Школьное </w:t>
            </w:r>
            <w:r>
              <w:t>мероприятие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биологии.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  <w:ind w:right="275"/>
            </w:pPr>
            <w:r>
              <w:rPr>
                <w:spacing w:val="-2"/>
              </w:rPr>
              <w:t xml:space="preserve">Педагоги, обучающиеся </w:t>
            </w:r>
            <w:r>
              <w:t>6-7 классов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t>Март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t>Учитель</w:t>
            </w:r>
            <w:r>
              <w:rPr>
                <w:spacing w:val="-5"/>
              </w:rPr>
              <w:t xml:space="preserve"> </w:t>
            </w:r>
            <w:r w:rsidR="002A3225">
              <w:t>биологии</w:t>
            </w:r>
          </w:p>
        </w:tc>
      </w:tr>
      <w:tr w:rsidR="00D5163B">
        <w:trPr>
          <w:trHeight w:val="1379"/>
        </w:trPr>
        <w:tc>
          <w:tcPr>
            <w:tcW w:w="701" w:type="dxa"/>
          </w:tcPr>
          <w:p w:rsidR="00D5163B" w:rsidRDefault="009A2337">
            <w:pPr>
              <w:pStyle w:val="TableParagraph"/>
              <w:spacing w:before="250"/>
              <w:ind w:left="107"/>
            </w:pPr>
            <w:r>
              <w:rPr>
                <w:spacing w:val="-4"/>
              </w:rPr>
              <w:t>9.4.</w:t>
            </w:r>
          </w:p>
        </w:tc>
        <w:tc>
          <w:tcPr>
            <w:tcW w:w="2326" w:type="dxa"/>
          </w:tcPr>
          <w:p w:rsidR="00D5163B" w:rsidRDefault="009A2337">
            <w:pPr>
              <w:pStyle w:val="TableParagraph"/>
              <w:spacing w:line="251" w:lineRule="exact"/>
            </w:pPr>
            <w:r>
              <w:t>Тематический</w:t>
            </w:r>
            <w:r>
              <w:rPr>
                <w:spacing w:val="-5"/>
              </w:rPr>
              <w:t xml:space="preserve"> час</w:t>
            </w:r>
          </w:p>
          <w:p w:rsidR="00D5163B" w:rsidRDefault="009A2337">
            <w:pPr>
              <w:pStyle w:val="TableParagraph"/>
              <w:spacing w:line="252" w:lineRule="exact"/>
            </w:pPr>
            <w:r>
              <w:t>«Экология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Я»</w:t>
            </w:r>
          </w:p>
        </w:tc>
        <w:tc>
          <w:tcPr>
            <w:tcW w:w="2069" w:type="dxa"/>
          </w:tcPr>
          <w:p w:rsidR="00D5163B" w:rsidRDefault="009A2337">
            <w:pPr>
              <w:pStyle w:val="TableParagraph"/>
              <w:ind w:right="562"/>
              <w:jc w:val="both"/>
            </w:pPr>
            <w:r>
              <w:rPr>
                <w:spacing w:val="-2"/>
              </w:rPr>
              <w:t>Сформировать экологически- грамотное</w:t>
            </w:r>
          </w:p>
          <w:p w:rsidR="00D5163B" w:rsidRDefault="009A2337">
            <w:pPr>
              <w:pStyle w:val="TableParagraph"/>
              <w:ind w:right="176"/>
              <w:jc w:val="both"/>
            </w:pPr>
            <w:r>
              <w:t>отношение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природе.</w:t>
            </w:r>
          </w:p>
        </w:tc>
        <w:tc>
          <w:tcPr>
            <w:tcW w:w="1687" w:type="dxa"/>
          </w:tcPr>
          <w:p w:rsidR="00D5163B" w:rsidRDefault="009A2337">
            <w:pPr>
              <w:pStyle w:val="TableParagraph"/>
            </w:pPr>
            <w:r>
              <w:t xml:space="preserve">Педагоги - </w:t>
            </w:r>
            <w:r>
              <w:rPr>
                <w:spacing w:val="-2"/>
              </w:rPr>
              <w:t>предметники, обучающиеся</w:t>
            </w:r>
          </w:p>
        </w:tc>
        <w:tc>
          <w:tcPr>
            <w:tcW w:w="1714" w:type="dxa"/>
          </w:tcPr>
          <w:p w:rsidR="00D5163B" w:rsidRDefault="009A2337">
            <w:pPr>
              <w:pStyle w:val="TableParagraph"/>
              <w:spacing w:before="250"/>
            </w:pPr>
            <w:r>
              <w:t>Апрель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129" w:type="dxa"/>
          </w:tcPr>
          <w:p w:rsidR="00D5163B" w:rsidRDefault="009A2337">
            <w:pPr>
              <w:pStyle w:val="TableParagraph"/>
              <w:spacing w:before="250"/>
            </w:pPr>
            <w:r>
              <w:t>Учитель</w:t>
            </w:r>
            <w:r>
              <w:rPr>
                <w:spacing w:val="-5"/>
              </w:rPr>
              <w:t xml:space="preserve"> </w:t>
            </w:r>
            <w:r w:rsidR="002A3225">
              <w:t>биологии</w:t>
            </w:r>
          </w:p>
        </w:tc>
      </w:tr>
    </w:tbl>
    <w:p w:rsidR="009A2337" w:rsidRDefault="009A2337"/>
    <w:sectPr w:rsidR="009A2337">
      <w:type w:val="continuous"/>
      <w:pgSz w:w="11930" w:h="16860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5163B"/>
    <w:rsid w:val="002A3225"/>
    <w:rsid w:val="009A2337"/>
    <w:rsid w:val="009D3C4F"/>
    <w:rsid w:val="00C5230C"/>
    <w:rsid w:val="00D34B9B"/>
    <w:rsid w:val="00D5163B"/>
    <w:rsid w:val="00F1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72038-922E-4117-9D2E-1339F441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rmal (Web)"/>
    <w:basedOn w:val="a"/>
    <w:uiPriority w:val="99"/>
    <w:semiHidden/>
    <w:unhideWhenUsed/>
    <w:rsid w:val="00D34B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Титкин</dc:creator>
  <cp:lastModifiedBy>Администратор</cp:lastModifiedBy>
  <cp:revision>7</cp:revision>
  <dcterms:created xsi:type="dcterms:W3CDTF">2026-03-01T14:26:00Z</dcterms:created>
  <dcterms:modified xsi:type="dcterms:W3CDTF">2026-03-02T16:41:00Z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для Microsoft 365</vt:lpwstr>
  </property>
</Properties>
</file>